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7665"/>
        <w:gridCol w:w="2055"/>
      </w:tblGrid>
      <w:tr w:rsidRPr="00AE22B6" w:rsidR="00932AB3" w:rsidTr="6A0CCD35" w14:paraId="1819EC5E" w14:textId="77777777">
        <w:tc>
          <w:tcPr>
            <w:tcW w:w="7665" w:type="dxa"/>
            <w:shd w:val="clear" w:color="auto" w:fill="auto"/>
            <w:tcMar/>
          </w:tcPr>
          <w:p w:rsidRPr="00AE22B6" w:rsidR="00214FD0" w:rsidP="2BA03D30" w:rsidRDefault="00214FD0" w14:paraId="62AE59CD" w14:textId="61A9E60A">
            <w:pPr>
              <w:spacing w:after="120"/>
              <w:jc w:val="center"/>
              <w:rPr>
                <w:rFonts w:ascii="Effra" w:hAnsi="Effra" w:cs="Effra"/>
                <w:b w:val="1"/>
                <w:bCs w:val="1"/>
                <w:sz w:val="26"/>
                <w:szCs w:val="26"/>
              </w:rPr>
            </w:pPr>
            <w:r w:rsidRPr="16CCF3B7" w:rsidR="6081C904">
              <w:rPr>
                <w:rFonts w:ascii="Effra" w:hAnsi="Effra" w:cs="Effra"/>
                <w:b w:val="1"/>
                <w:bCs w:val="1"/>
                <w:sz w:val="26"/>
                <w:szCs w:val="26"/>
              </w:rPr>
              <w:t xml:space="preserve">SHROPSHIRE HILLS </w:t>
            </w:r>
            <w:r w:rsidRPr="16CCF3B7" w:rsidR="25BC42DC">
              <w:rPr>
                <w:rFonts w:ascii="Effra" w:hAnsi="Effra" w:cs="Effra"/>
                <w:b w:val="1"/>
                <w:bCs w:val="1"/>
                <w:sz w:val="26"/>
                <w:szCs w:val="26"/>
              </w:rPr>
              <w:t>NATIONAL LANDSCAPE</w:t>
            </w:r>
          </w:p>
        </w:tc>
        <w:tc>
          <w:tcPr>
            <w:tcW w:w="2055" w:type="dxa"/>
            <w:vMerge w:val="restart"/>
            <w:shd w:val="clear" w:color="auto" w:fill="auto"/>
            <w:tcMar/>
          </w:tcPr>
          <w:p w:rsidRPr="00AE22B6" w:rsidR="00214FD0" w:rsidP="6A0CCD35" w:rsidRDefault="00932AB3" w14:paraId="672A6659" w14:textId="3A7DB2BB">
            <w:pPr>
              <w:pStyle w:val="Normal"/>
              <w:spacing w:after="120"/>
              <w:ind w:left="-288"/>
              <w:jc w:val="center"/>
              <w:rPr>
                <w:rFonts w:ascii="Effra" w:hAnsi="Effra" w:cs="Effra"/>
              </w:rPr>
            </w:pPr>
            <w:r w:rsidR="60250800">
              <w:drawing>
                <wp:inline wp14:editId="5D1CB06D" wp14:anchorId="5F128AB1">
                  <wp:extent cx="840105" cy="1576070"/>
                  <wp:effectExtent l="0" t="0" r="0" b="5080"/>
                  <wp:docPr id="893575857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576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AE22B6" w:rsidR="00932AB3" w:rsidTr="6A0CCD35" w14:paraId="1EB8A2AB" w14:textId="77777777">
        <w:trPr>
          <w:trHeight w:val="408"/>
        </w:trPr>
        <w:tc>
          <w:tcPr>
            <w:tcW w:w="7665" w:type="dxa"/>
            <w:shd w:val="clear" w:color="auto" w:fill="auto"/>
            <w:tcMar/>
          </w:tcPr>
          <w:p w:rsidRPr="00AE22B6" w:rsidR="00214FD0" w:rsidP="00214FD0" w:rsidRDefault="00214FD0" w14:paraId="0A37501D" w14:textId="77777777">
            <w:pPr>
              <w:pStyle w:val="Heading1"/>
              <w:rPr>
                <w:rFonts w:ascii="Effra" w:hAnsi="Effra" w:cs="Effra"/>
                <w:b w:val="0"/>
                <w:bCs w:val="0"/>
                <w:sz w:val="26"/>
                <w:szCs w:val="26"/>
              </w:rPr>
            </w:pPr>
          </w:p>
          <w:p w:rsidRPr="00AE22B6" w:rsidR="00573B47" w:rsidP="00DF77AC" w:rsidRDefault="00257C95" w14:paraId="7B279C43" w14:textId="362DA04E">
            <w:pPr>
              <w:pStyle w:val="Heading1"/>
              <w:jc w:val="center"/>
              <w:rPr>
                <w:rFonts w:ascii="Effra" w:hAnsi="Effra" w:cs="Effra"/>
                <w:sz w:val="26"/>
                <w:szCs w:val="26"/>
              </w:rPr>
            </w:pPr>
            <w:r w:rsidRPr="16CCF3B7" w:rsidR="028536C1">
              <w:rPr>
                <w:rFonts w:ascii="Effra" w:hAnsi="Effra" w:cs="Effra"/>
                <w:sz w:val="26"/>
                <w:szCs w:val="26"/>
              </w:rPr>
              <w:t xml:space="preserve">Farming in Protected Landscapes </w:t>
            </w:r>
            <w:r w:rsidRPr="16CCF3B7" w:rsidR="025632AD">
              <w:rPr>
                <w:rFonts w:ascii="Effra" w:hAnsi="Effra" w:cs="Effra"/>
                <w:sz w:val="26"/>
                <w:szCs w:val="26"/>
              </w:rPr>
              <w:t>P</w:t>
            </w:r>
            <w:r w:rsidRPr="16CCF3B7" w:rsidR="028536C1">
              <w:rPr>
                <w:rFonts w:ascii="Effra" w:hAnsi="Effra" w:cs="Effra"/>
                <w:sz w:val="26"/>
                <w:szCs w:val="26"/>
              </w:rPr>
              <w:t xml:space="preserve">rogramme </w:t>
            </w:r>
          </w:p>
          <w:p w:rsidRPr="00AE22B6" w:rsidR="00214FD0" w:rsidP="00DF77AC" w:rsidRDefault="00214FD0" w14:paraId="7E6412B4" w14:textId="2B7542D9">
            <w:pPr>
              <w:pStyle w:val="Heading1"/>
              <w:jc w:val="center"/>
            </w:pPr>
            <w:r w:rsidRPr="6A0CCD35" w:rsidR="6081C904">
              <w:rPr>
                <w:rFonts w:ascii="Effra" w:hAnsi="Effra" w:cs="Effra"/>
                <w:sz w:val="26"/>
                <w:szCs w:val="26"/>
              </w:rPr>
              <w:t>Application for Membership</w:t>
            </w:r>
            <w:r w:rsidRPr="6A0CCD35" w:rsidR="093C8E75">
              <w:rPr>
                <w:rFonts w:ascii="Effra" w:hAnsi="Effra" w:cs="Effra"/>
                <w:sz w:val="26"/>
                <w:szCs w:val="26"/>
              </w:rPr>
              <w:t xml:space="preserve"> of </w:t>
            </w:r>
            <w:r w:rsidRPr="6A0CCD35" w:rsidR="4210630D">
              <w:rPr>
                <w:rFonts w:ascii="Effra" w:hAnsi="Effra" w:cs="Effra"/>
                <w:sz w:val="26"/>
                <w:szCs w:val="26"/>
              </w:rPr>
              <w:t>Local Assessment</w:t>
            </w:r>
            <w:r w:rsidRPr="6A0CCD35" w:rsidR="093C8E75">
              <w:rPr>
                <w:rFonts w:ascii="Effra" w:hAnsi="Effra" w:cs="Effra"/>
                <w:sz w:val="26"/>
                <w:szCs w:val="26"/>
              </w:rPr>
              <w:t xml:space="preserve"> Panel</w:t>
            </w:r>
            <w:r w:rsidRPr="6A0CCD35" w:rsidR="3595A1DB">
              <w:rPr>
                <w:rFonts w:ascii="Effra" w:hAnsi="Effra" w:cs="Effra"/>
                <w:sz w:val="26"/>
                <w:szCs w:val="26"/>
              </w:rPr>
              <w:t xml:space="preserve"> – farmer / land manager representatives</w:t>
            </w:r>
          </w:p>
          <w:p w:rsidRPr="00AE22B6" w:rsidR="00214FD0" w:rsidP="6A0CCD35" w:rsidRDefault="00214FD0" w14:paraId="36DCC36D" w14:textId="5BB5FDFD">
            <w:pPr>
              <w:pStyle w:val="Heading1"/>
              <w:jc w:val="center"/>
              <w:rPr>
                <w:rFonts w:ascii="Effra" w:hAnsi="Effra" w:eastAsia="Effra" w:cs="Effra"/>
                <w:sz w:val="24"/>
                <w:szCs w:val="24"/>
              </w:rPr>
            </w:pPr>
            <w:r w:rsidRPr="6A0CCD35" w:rsidR="027B9E16">
              <w:rPr>
                <w:rFonts w:ascii="Effra" w:hAnsi="Effra" w:eastAsia="Effra" w:cs="Effra"/>
                <w:sz w:val="24"/>
                <w:szCs w:val="24"/>
              </w:rPr>
              <w:t>February 2026</w:t>
            </w:r>
          </w:p>
        </w:tc>
        <w:tc>
          <w:tcPr>
            <w:tcW w:w="2055" w:type="dxa"/>
            <w:vMerge/>
            <w:tcMar/>
          </w:tcPr>
          <w:p w:rsidRPr="00AE22B6" w:rsidR="00214FD0" w:rsidP="00214FD0" w:rsidRDefault="00214FD0" w14:paraId="5DAB6C7B" w14:textId="77777777">
            <w:pPr>
              <w:pStyle w:val="Heading1"/>
              <w:rPr>
                <w:rFonts w:ascii="Effra" w:hAnsi="Effra" w:cs="Effra"/>
                <w:bCs w:val="0"/>
                <w:sz w:val="26"/>
                <w:szCs w:val="26"/>
              </w:rPr>
            </w:pPr>
          </w:p>
        </w:tc>
      </w:tr>
    </w:tbl>
    <w:p w:rsidRPr="00AE22B6" w:rsidR="00214FD0" w:rsidP="008F43A8" w:rsidRDefault="00214FD0" w14:paraId="02EB378F" w14:textId="77777777">
      <w:pPr>
        <w:rPr>
          <w:rFonts w:ascii="Effra" w:hAnsi="Effra" w:cs="Effra"/>
          <w:bCs/>
          <w:sz w:val="26"/>
          <w:szCs w:val="26"/>
        </w:rPr>
      </w:pPr>
    </w:p>
    <w:tbl>
      <w:tblPr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720"/>
      </w:tblGrid>
      <w:tr w:rsidRPr="00AE22B6" w:rsidR="00F6430E" w:rsidTr="16CCF3B7" w14:paraId="53140471" w14:textId="77777777">
        <w:trPr>
          <w:trHeight w:val="3050" w:hRule="exact"/>
        </w:trPr>
        <w:tc>
          <w:tcPr>
            <w:tcW w:w="9720" w:type="dxa"/>
            <w:shd w:val="clear" w:color="auto" w:fill="auto"/>
            <w:tcMar/>
          </w:tcPr>
          <w:p w:rsidRPr="00AE22B6" w:rsidR="00F6430E" w:rsidP="00D817A7" w:rsidRDefault="001A793A" w14:paraId="253FA087" w14:textId="77777777">
            <w:pPr>
              <w:rPr>
                <w:rFonts w:ascii="Effra" w:hAnsi="Effra" w:cs="Effra"/>
                <w:bCs/>
                <w:szCs w:val="22"/>
              </w:rPr>
            </w:pPr>
            <w:r w:rsidRPr="00AE22B6">
              <w:rPr>
                <w:rFonts w:ascii="Effra" w:hAnsi="Effra" w:cs="Effra"/>
                <w:bCs/>
                <w:szCs w:val="22"/>
              </w:rPr>
              <w:t>PERSONAL</w:t>
            </w:r>
            <w:r w:rsidRPr="00AE22B6" w:rsidR="00D817A7">
              <w:rPr>
                <w:rFonts w:ascii="Effra" w:hAnsi="Effra" w:cs="Effra"/>
                <w:bCs/>
                <w:szCs w:val="22"/>
              </w:rPr>
              <w:t xml:space="preserve"> DETAILS</w:t>
            </w:r>
            <w:r w:rsidRPr="00AE22B6" w:rsidR="00F6430E">
              <w:rPr>
                <w:rFonts w:ascii="Effra" w:hAnsi="Effra" w:cs="Effra"/>
                <w:bCs/>
                <w:szCs w:val="22"/>
              </w:rPr>
              <w:t xml:space="preserve"> </w:t>
            </w:r>
          </w:p>
          <w:p w:rsidRPr="00AE22B6" w:rsidR="00F6430E" w:rsidP="008F43A8" w:rsidRDefault="00F6430E" w14:paraId="5A39BBE3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F6430E" w:rsidP="16CCF3B7" w:rsidRDefault="00F6430E" w14:paraId="1A093A97" w14:textId="08C48307">
            <w:pPr>
              <w:tabs>
                <w:tab w:val="left" w:pos="992"/>
                <w:tab w:val="left" w:pos="5992"/>
                <w:tab w:val="left" w:pos="7052"/>
              </w:tabs>
              <w:rPr>
                <w:rFonts w:ascii="Effra" w:hAnsi="Effra" w:cs="Effra"/>
              </w:rPr>
            </w:pPr>
            <w:r w:rsidRPr="16CCF3B7" w:rsidR="00F6430E">
              <w:rPr>
                <w:rFonts w:ascii="Effra" w:hAnsi="Effra" w:cs="Effra"/>
              </w:rPr>
              <w:t>Name</w:t>
            </w:r>
            <w:r>
              <w:tab/>
            </w:r>
            <w:r>
              <w:tab/>
            </w:r>
            <w:r w:rsidRPr="16CCF3B7" w:rsidR="001A793A">
              <w:rPr>
                <w:rFonts w:ascii="Effra" w:hAnsi="Effra" w:cs="Effra"/>
              </w:rPr>
              <w:t xml:space="preserve"> Title</w:t>
            </w:r>
          </w:p>
          <w:p w:rsidRPr="00AE22B6" w:rsidR="00F6430E" w:rsidP="004756ED" w:rsidRDefault="00F6430E" w14:paraId="41C8F396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F6430E" w:rsidP="16CCF3B7" w:rsidRDefault="00F6430E" w14:paraId="110FE6CE" w14:textId="37F0C9B1">
            <w:pPr>
              <w:tabs>
                <w:tab w:val="left" w:pos="2397"/>
              </w:tabs>
              <w:spacing w:after="120"/>
              <w:rPr>
                <w:rFonts w:ascii="Effra" w:hAnsi="Effra" w:cs="Effra"/>
              </w:rPr>
            </w:pPr>
            <w:r w:rsidRPr="16CCF3B7" w:rsidR="00F6430E">
              <w:rPr>
                <w:rFonts w:ascii="Effra" w:hAnsi="Effra" w:cs="Effra"/>
              </w:rPr>
              <w:t xml:space="preserve">Contact </w:t>
            </w:r>
            <w:r w:rsidRPr="16CCF3B7" w:rsidR="00F6430E">
              <w:rPr>
                <w:rFonts w:ascii="Effra" w:hAnsi="Effra" w:cs="Effra"/>
              </w:rPr>
              <w:t>address:</w:t>
            </w:r>
            <w:r>
              <w:tab/>
            </w:r>
          </w:p>
          <w:p w:rsidRPr="00AE22B6" w:rsidR="00F6430E" w:rsidP="2DCA3974" w:rsidRDefault="00F6430E" w14:paraId="3C4944C6" w14:textId="570157A9">
            <w:pPr>
              <w:tabs>
                <w:tab w:val="left" w:pos="2397"/>
              </w:tabs>
              <w:spacing w:after="120"/>
              <w:rPr>
                <w:rFonts w:ascii="Effra" w:hAnsi="Effra" w:cs="Effra"/>
                <w:b/>
                <w:bCs/>
                <w:szCs w:val="22"/>
              </w:rPr>
            </w:pPr>
            <w:r w:rsidRPr="00AE22B6">
              <w:rPr>
                <w:rFonts w:ascii="Effra" w:hAnsi="Effra" w:cs="Effra"/>
                <w:bCs/>
                <w:szCs w:val="22"/>
              </w:rPr>
              <w:tab/>
            </w:r>
            <w:r w:rsidRPr="00AE22B6">
              <w:rPr>
                <w:rFonts w:ascii="Effra" w:hAnsi="Effra" w:cs="Effra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0"/>
            <w:r w:rsidRPr="00AE22B6">
              <w:rPr>
                <w:rFonts w:ascii="Effra" w:hAnsi="Effra" w:cs="Effra"/>
                <w:b/>
                <w:szCs w:val="22"/>
              </w:rPr>
              <w:instrText xml:space="preserve"> FORMTEXT </w:instrText>
            </w:r>
            <w:r w:rsidRPr="00AE22B6">
              <w:rPr>
                <w:rFonts w:ascii="Effra" w:hAnsi="Effra" w:cs="Effra"/>
                <w:b/>
                <w:szCs w:val="22"/>
              </w:rPr>
            </w:r>
            <w:r w:rsidRPr="00AE22B6">
              <w:rPr>
                <w:rFonts w:ascii="Effra" w:hAnsi="Effra" w:cs="Effra"/>
                <w:b/>
                <w:szCs w:val="22"/>
              </w:rPr>
              <w:fldChar w:fldCharType="separate"/>
            </w:r>
            <w:r w:rsidRPr="00AE22B6" w:rsidR="002F21FB">
              <w:rPr>
                <w:rFonts w:ascii="Effra" w:hAnsi="Effra" w:cs="Effra"/>
                <w:b/>
                <w:bCs/>
                <w:noProof/>
                <w:szCs w:val="22"/>
              </w:rPr>
              <w:t> </w:t>
            </w:r>
            <w:r w:rsidRPr="00AE22B6" w:rsidR="002F21FB">
              <w:rPr>
                <w:rFonts w:ascii="Effra" w:hAnsi="Effra" w:cs="Effra"/>
                <w:b/>
                <w:bCs/>
                <w:noProof/>
                <w:szCs w:val="22"/>
              </w:rPr>
              <w:t> </w:t>
            </w:r>
            <w:r w:rsidRPr="00AE22B6" w:rsidR="002F21FB">
              <w:rPr>
                <w:rFonts w:ascii="Effra" w:hAnsi="Effra" w:cs="Effra"/>
                <w:b/>
                <w:bCs/>
                <w:noProof/>
                <w:szCs w:val="22"/>
              </w:rPr>
              <w:t> </w:t>
            </w:r>
            <w:r w:rsidRPr="00AE22B6" w:rsidR="002F21FB">
              <w:rPr>
                <w:rFonts w:ascii="Effra" w:hAnsi="Effra" w:cs="Effra"/>
                <w:b/>
                <w:bCs/>
                <w:noProof/>
                <w:szCs w:val="22"/>
              </w:rPr>
              <w:t> </w:t>
            </w:r>
            <w:r w:rsidRPr="00AE22B6" w:rsidR="002F21FB">
              <w:rPr>
                <w:rFonts w:ascii="Effra" w:hAnsi="Effra" w:cs="Effra"/>
                <w:b/>
                <w:bCs/>
                <w:noProof/>
                <w:szCs w:val="22"/>
              </w:rPr>
              <w:t> </w:t>
            </w:r>
            <w:r w:rsidRPr="00AE22B6">
              <w:rPr>
                <w:rFonts w:ascii="Effra" w:hAnsi="Effra" w:cs="Effra"/>
                <w:szCs w:val="22"/>
              </w:rPr>
              <w:fldChar w:fldCharType="end"/>
            </w:r>
            <w:bookmarkEnd w:id="0"/>
          </w:p>
          <w:p w:rsidRPr="00AE22B6" w:rsidR="00CA3666" w:rsidP="16CCF3B7" w:rsidRDefault="00F661AC" w14:paraId="717D2A79" w14:textId="5B916DC4">
            <w:pPr>
              <w:tabs>
                <w:tab w:val="left" w:pos="4827"/>
              </w:tabs>
              <w:rPr>
                <w:rFonts w:ascii="Effra" w:hAnsi="Effra" w:cs="Effra"/>
              </w:rPr>
            </w:pPr>
            <w:r w:rsidRPr="16CCF3B7" w:rsidR="00F661AC">
              <w:rPr>
                <w:rFonts w:ascii="Effra" w:hAnsi="Effra" w:cs="Effra"/>
              </w:rPr>
              <w:t>T</w:t>
            </w:r>
            <w:r w:rsidRPr="16CCF3B7" w:rsidR="00F6430E">
              <w:rPr>
                <w:rFonts w:ascii="Effra" w:hAnsi="Effra" w:cs="Effra"/>
              </w:rPr>
              <w:t xml:space="preserve">elephone no.:   </w:t>
            </w:r>
            <w:r w:rsidRPr="16CCF3B7" w:rsidR="00916EF1">
              <w:rPr>
                <w:rFonts w:ascii="Effra" w:hAnsi="Effra" w:cs="Effra"/>
              </w:rPr>
              <w:t xml:space="preserve">            </w:t>
            </w:r>
            <w:r w:rsidRPr="16CCF3B7" w:rsidR="00184A28">
              <w:rPr>
                <w:rFonts w:ascii="Effra" w:hAnsi="Effra" w:cs="Effra"/>
              </w:rPr>
              <w:t xml:space="preserve">                               </w:t>
            </w:r>
            <w:r w:rsidRPr="16CCF3B7" w:rsidR="00916EF1">
              <w:rPr>
                <w:rFonts w:ascii="Effra" w:hAnsi="Effra" w:cs="Effra"/>
              </w:rPr>
              <w:t xml:space="preserve">  </w:t>
            </w:r>
            <w:r w:rsidRPr="16CCF3B7" w:rsidR="00F661AC">
              <w:rPr>
                <w:rFonts w:ascii="Effra" w:hAnsi="Effra" w:cs="Effra"/>
              </w:rPr>
              <w:t xml:space="preserve">Mobile    </w:t>
            </w:r>
            <w:r w:rsidRPr="16CCF3B7" w:rsidR="00916EF1">
              <w:rPr>
                <w:rFonts w:ascii="Effra" w:hAnsi="Effra" w:cs="Effra"/>
              </w:rPr>
              <w:t xml:space="preserve"> </w:t>
            </w:r>
            <w:r w:rsidRPr="16CCF3B7">
              <w:rPr>
                <w:rFonts w:ascii="Effra" w:hAnsi="Effra" w:cs="Effr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16CCF3B7">
              <w:rPr>
                <w:rFonts w:ascii="Effra" w:hAnsi="Effra" w:cs="Effra"/>
                <w:b w:val="1"/>
                <w:bCs w:val="1"/>
              </w:rPr>
              <w:instrText xml:space="preserve"> FORMTEXT </w:instrText>
            </w:r>
            <w:r w:rsidRPr="00AE22B6">
              <w:rPr>
                <w:rFonts w:ascii="Effra" w:hAnsi="Effra" w:cs="Effra"/>
                <w:b/>
                <w:szCs w:val="22"/>
              </w:rPr>
            </w:r>
            <w:r w:rsidRPr="16CCF3B7">
              <w:rPr>
                <w:rFonts w:ascii="Effra" w:hAnsi="Effra" w:cs="Effra"/>
                <w:b w:val="1"/>
                <w:bCs w:val="1"/>
              </w:rPr>
              <w:fldChar w:fldCharType="separate"/>
            </w:r>
            <w:r w:rsidRPr="16CCF3B7" w:rsidR="00F661AC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 w:rsidR="00F661AC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 w:rsidR="00F661AC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 w:rsidR="00F661AC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 w:rsidR="00F661AC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>
              <w:rPr>
                <w:rFonts w:ascii="Effra" w:hAnsi="Effra" w:cs="Effra"/>
              </w:rPr>
              <w:fldChar w:fldCharType="end"/>
            </w:r>
          </w:p>
          <w:p w:rsidRPr="00AE22B6" w:rsidR="00F6430E" w:rsidP="16CCF3B7" w:rsidRDefault="00916EF1" w14:paraId="4AC011C5" w14:textId="49BEFD8B">
            <w:pPr>
              <w:tabs>
                <w:tab w:val="left" w:pos="4827"/>
              </w:tabs>
              <w:spacing w:before="180"/>
              <w:rPr>
                <w:rFonts w:ascii="Effra" w:hAnsi="Effra" w:cs="Effra"/>
              </w:rPr>
            </w:pPr>
            <w:r w:rsidRPr="16CCF3B7" w:rsidR="00916EF1">
              <w:rPr>
                <w:rFonts w:ascii="Effra" w:hAnsi="Effra" w:cs="Effra"/>
              </w:rPr>
              <w:t xml:space="preserve">Email </w:t>
            </w:r>
            <w:r w:rsidRPr="16CCF3B7" w:rsidR="00916EF1">
              <w:rPr>
                <w:rFonts w:ascii="Effra" w:hAnsi="Effra" w:cs="Effra"/>
              </w:rPr>
              <w:t xml:space="preserve">address </w:t>
            </w:r>
            <w:r w:rsidRPr="16CCF3B7" w:rsidR="62463433">
              <w:rPr>
                <w:rFonts w:ascii="Effra" w:hAnsi="Effra" w:cs="Effra"/>
              </w:rPr>
              <w:t>:</w:t>
            </w:r>
          </w:p>
          <w:p w:rsidRPr="00AE22B6" w:rsidR="000F0117" w:rsidP="007B5281" w:rsidRDefault="000F0117" w14:paraId="0E27B00A" w14:textId="163F0DB7">
            <w:pPr>
              <w:rPr>
                <w:rFonts w:ascii="Effra" w:hAnsi="Effra" w:cs="Effra"/>
                <w:b/>
                <w:szCs w:val="22"/>
              </w:rPr>
            </w:pPr>
          </w:p>
        </w:tc>
      </w:tr>
    </w:tbl>
    <w:p w:rsidRPr="00AE22B6" w:rsidR="004F1B27" w:rsidP="008F43A8" w:rsidRDefault="004F1B27" w14:paraId="60061E4C" w14:textId="77777777">
      <w:pPr>
        <w:rPr>
          <w:rFonts w:ascii="Effra" w:hAnsi="Effra" w:cs="Effra"/>
          <w:bCs/>
          <w:szCs w:val="22"/>
        </w:rPr>
      </w:pPr>
    </w:p>
    <w:tbl>
      <w:tblPr>
        <w:tblW w:w="9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9"/>
        <w:gridCol w:w="540"/>
        <w:gridCol w:w="3957"/>
        <w:gridCol w:w="547"/>
        <w:gridCol w:w="3957"/>
        <w:gridCol w:w="236"/>
      </w:tblGrid>
      <w:tr w:rsidRPr="00AE22B6" w:rsidR="005E498C" w:rsidTr="16CCF3B7" w14:paraId="7A408575" w14:textId="77777777"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nil"/>
            </w:tcBorders>
            <w:tcMar/>
          </w:tcPr>
          <w:p w:rsidRPr="00AE22B6" w:rsidR="005E498C" w:rsidP="005E498C" w:rsidRDefault="005E498C" w14:paraId="42BA83B3" w14:textId="77777777">
            <w:pPr>
              <w:pStyle w:val="Heading4"/>
              <w:rPr>
                <w:rFonts w:ascii="Effra" w:hAnsi="Effra" w:cs="Effra"/>
                <w:b w:val="0"/>
                <w:szCs w:val="22"/>
              </w:rPr>
            </w:pPr>
            <w:r w:rsidRPr="00AE22B6">
              <w:rPr>
                <w:rFonts w:ascii="Effra" w:hAnsi="Effra" w:cs="Effra"/>
                <w:b w:val="0"/>
                <w:szCs w:val="22"/>
              </w:rPr>
              <w:lastRenderedPageBreak/>
              <w:t>AREAS OF INTEREST</w:t>
            </w:r>
          </w:p>
          <w:p w:rsidRPr="00AE22B6" w:rsidR="00377E1E" w:rsidP="293B497E" w:rsidRDefault="00377E1E" w14:paraId="32CC9D35" w14:textId="4D2B7BB7">
            <w:pPr>
              <w:rPr>
                <w:rFonts w:ascii="Effra" w:hAnsi="Effra" w:cs="Effra"/>
              </w:rPr>
            </w:pPr>
            <w:r w:rsidRPr="00AE22B6">
              <w:rPr>
                <w:rFonts w:ascii="Effra" w:hAnsi="Effra" w:cs="Effra"/>
              </w:rPr>
              <w:t xml:space="preserve">To be a member of the </w:t>
            </w:r>
            <w:r w:rsidRPr="00AE22B6" w:rsidR="7B09E7B9">
              <w:rPr>
                <w:rFonts w:ascii="Effra" w:hAnsi="Effra" w:cs="Effra"/>
              </w:rPr>
              <w:t>Local Assessment</w:t>
            </w:r>
            <w:r w:rsidRPr="00AE22B6" w:rsidR="2A4D98DB">
              <w:rPr>
                <w:rFonts w:ascii="Effra" w:hAnsi="Effra" w:cs="Effra"/>
              </w:rPr>
              <w:t xml:space="preserve"> Panel</w:t>
            </w:r>
            <w:r w:rsidRPr="00AE22B6">
              <w:rPr>
                <w:rFonts w:ascii="Effra" w:hAnsi="Effra" w:cs="Effra"/>
              </w:rPr>
              <w:t xml:space="preserve">, you need to </w:t>
            </w:r>
            <w:r w:rsidRPr="00AE22B6" w:rsidR="2FF34BC1">
              <w:rPr>
                <w:rFonts w:ascii="Effra" w:hAnsi="Effra" w:cs="Effra"/>
              </w:rPr>
              <w:t xml:space="preserve">have </w:t>
            </w:r>
            <w:r w:rsidRPr="00AE22B6" w:rsidR="53BD50F9">
              <w:rPr>
                <w:rFonts w:ascii="Effra" w:hAnsi="Effra" w:cs="Effra"/>
              </w:rPr>
              <w:t xml:space="preserve">knowledge </w:t>
            </w:r>
            <w:r w:rsidRPr="00AE22B6" w:rsidR="07C542AA">
              <w:rPr>
                <w:rFonts w:ascii="Effra" w:hAnsi="Effra" w:cs="Effra"/>
              </w:rPr>
              <w:t xml:space="preserve">of </w:t>
            </w:r>
            <w:r w:rsidRPr="00AE22B6" w:rsidR="2FF34BC1">
              <w:rPr>
                <w:rFonts w:ascii="Effra" w:hAnsi="Effra" w:cs="Effra"/>
              </w:rPr>
              <w:t xml:space="preserve">the programme </w:t>
            </w:r>
            <w:r w:rsidRPr="00AE22B6" w:rsidR="72157C6D">
              <w:rPr>
                <w:rFonts w:ascii="Effra" w:hAnsi="Effra" w:cs="Effra"/>
              </w:rPr>
              <w:t xml:space="preserve">themes, </w:t>
            </w:r>
            <w:r w:rsidRPr="00AE22B6" w:rsidR="2FF34BC1">
              <w:rPr>
                <w:rFonts w:ascii="Effra" w:hAnsi="Effra" w:cs="Effra"/>
              </w:rPr>
              <w:t xml:space="preserve">which </w:t>
            </w:r>
            <w:r w:rsidRPr="00AE22B6" w:rsidR="72157C6D">
              <w:rPr>
                <w:rFonts w:ascii="Effra" w:hAnsi="Effra" w:cs="Effra"/>
              </w:rPr>
              <w:t>are</w:t>
            </w:r>
            <w:r w:rsidRPr="00AE22B6" w:rsidR="2FF34BC1">
              <w:rPr>
                <w:rFonts w:ascii="Effra" w:hAnsi="Effra" w:cs="Effra"/>
              </w:rPr>
              <w:t xml:space="preserve"> to</w:t>
            </w:r>
            <w:r w:rsidRPr="00AE22B6" w:rsidR="61E14F6D">
              <w:rPr>
                <w:rFonts w:ascii="Effra" w:hAnsi="Effra" w:cs="Effra"/>
              </w:rPr>
              <w:t xml:space="preserve"> deliver more for climate, nature, people </w:t>
            </w:r>
            <w:r w:rsidRPr="00AE22B6" w:rsidR="1EDE8651">
              <w:rPr>
                <w:rFonts w:ascii="Effra" w:hAnsi="Effra" w:cs="Effra"/>
              </w:rPr>
              <w:t xml:space="preserve">and place </w:t>
            </w:r>
            <w:r w:rsidRPr="00AE22B6" w:rsidR="790888EC">
              <w:rPr>
                <w:rFonts w:ascii="Effra" w:hAnsi="Effra" w:cs="Effra"/>
              </w:rPr>
              <w:t xml:space="preserve">through farming.  You also need to support the </w:t>
            </w:r>
            <w:r w:rsidRPr="00AE22B6" w:rsidR="1CEDA055">
              <w:rPr>
                <w:rFonts w:ascii="Effra" w:hAnsi="Effra" w:cs="Effra"/>
              </w:rPr>
              <w:t xml:space="preserve">purposes of </w:t>
            </w:r>
            <w:r w:rsidRPr="00AE22B6" w:rsidR="00497834">
              <w:rPr>
                <w:rFonts w:ascii="Effra" w:hAnsi="Effra" w:cs="Effra"/>
              </w:rPr>
              <w:t>National Landscape (</w:t>
            </w:r>
            <w:r w:rsidRPr="00AE22B6" w:rsidR="1CEDA055">
              <w:rPr>
                <w:rFonts w:ascii="Effra" w:hAnsi="Effra" w:cs="Effra"/>
              </w:rPr>
              <w:t>AONB</w:t>
            </w:r>
            <w:r w:rsidRPr="00AE22B6" w:rsidR="00497834">
              <w:rPr>
                <w:rFonts w:ascii="Effra" w:hAnsi="Effra" w:cs="Effra"/>
              </w:rPr>
              <w:t xml:space="preserve">) </w:t>
            </w:r>
            <w:r w:rsidRPr="00AE22B6" w:rsidR="1CEDA055">
              <w:rPr>
                <w:rFonts w:ascii="Effra" w:hAnsi="Effra" w:cs="Effra"/>
              </w:rPr>
              <w:t>designation</w:t>
            </w:r>
            <w:r w:rsidRPr="00AE22B6" w:rsidR="6D7E6C9F">
              <w:rPr>
                <w:rFonts w:ascii="Effra" w:hAnsi="Effra" w:cs="Effra"/>
              </w:rPr>
              <w:t xml:space="preserve"> </w:t>
            </w:r>
            <w:r w:rsidRPr="00AE22B6" w:rsidR="1CEDA055">
              <w:rPr>
                <w:rFonts w:ascii="Effra" w:hAnsi="Effra" w:cs="Effra"/>
              </w:rPr>
              <w:t xml:space="preserve">and be willing to advocate for </w:t>
            </w:r>
            <w:r w:rsidRPr="00AE22B6" w:rsidR="52C33EAB">
              <w:rPr>
                <w:rFonts w:ascii="Effra" w:hAnsi="Effra" w:cs="Effra"/>
              </w:rPr>
              <w:t>these</w:t>
            </w:r>
            <w:r w:rsidRPr="00AE22B6" w:rsidR="718A55EB">
              <w:rPr>
                <w:rFonts w:ascii="Effra" w:hAnsi="Effra" w:cs="Effra"/>
              </w:rPr>
              <w:t xml:space="preserve"> and understand the priorities of the </w:t>
            </w:r>
            <w:r w:rsidRPr="00AE22B6" w:rsidR="00497834">
              <w:rPr>
                <w:rFonts w:ascii="Effra" w:hAnsi="Effra" w:cs="Effra"/>
              </w:rPr>
              <w:t>National Landscape (</w:t>
            </w:r>
            <w:r w:rsidRPr="00AE22B6" w:rsidR="718A55EB">
              <w:rPr>
                <w:rFonts w:ascii="Effra" w:hAnsi="Effra" w:cs="Effra"/>
              </w:rPr>
              <w:t>AONB</w:t>
            </w:r>
            <w:r w:rsidRPr="00AE22B6" w:rsidR="00497834">
              <w:rPr>
                <w:rFonts w:ascii="Effra" w:hAnsi="Effra" w:cs="Effra"/>
              </w:rPr>
              <w:t>)</w:t>
            </w:r>
            <w:r w:rsidRPr="00AE22B6" w:rsidR="718A55EB">
              <w:rPr>
                <w:rFonts w:ascii="Effra" w:hAnsi="Effra" w:cs="Effra"/>
              </w:rPr>
              <w:t xml:space="preserve"> Management Plan</w:t>
            </w:r>
            <w:r w:rsidRPr="00AE22B6" w:rsidR="52C33EAB">
              <w:rPr>
                <w:rFonts w:ascii="Effra" w:hAnsi="Effra" w:cs="Effra"/>
              </w:rPr>
              <w:t>.</w:t>
            </w:r>
            <w:r w:rsidRPr="00AE22B6">
              <w:rPr>
                <w:rFonts w:ascii="Effra" w:hAnsi="Effra" w:cs="Effra"/>
              </w:rPr>
              <w:t xml:space="preserve">  </w:t>
            </w:r>
            <w:r w:rsidRPr="00AE22B6" w:rsidR="2A66A792">
              <w:rPr>
                <w:rFonts w:ascii="Effra" w:hAnsi="Effra" w:cs="Effra"/>
              </w:rPr>
              <w:t>Training on the procedures of the programme will be provided.</w:t>
            </w:r>
          </w:p>
          <w:p w:rsidRPr="00AE22B6" w:rsidR="00377E1E" w:rsidP="00377E1E" w:rsidRDefault="00377E1E" w14:paraId="609E5074" w14:textId="492E7171">
            <w:pPr>
              <w:spacing w:before="120"/>
              <w:rPr>
                <w:rFonts w:ascii="Effra" w:hAnsi="Effra" w:cs="Effra"/>
                <w:bCs/>
                <w:szCs w:val="22"/>
              </w:rPr>
            </w:pPr>
            <w:r w:rsidRPr="00AE22B6">
              <w:rPr>
                <w:rFonts w:ascii="Effra" w:hAnsi="Effra" w:cs="Effra"/>
                <w:bCs/>
                <w:szCs w:val="22"/>
              </w:rPr>
              <w:t xml:space="preserve">Why would you like to be a member of the </w:t>
            </w:r>
            <w:r w:rsidRPr="00AE22B6" w:rsidR="00F05F81">
              <w:rPr>
                <w:rFonts w:ascii="Effra" w:hAnsi="Effra" w:cs="Effra"/>
                <w:bCs/>
                <w:szCs w:val="22"/>
              </w:rPr>
              <w:t>P</w:t>
            </w:r>
            <w:r w:rsidRPr="00AE22B6" w:rsidR="0044728E">
              <w:rPr>
                <w:rFonts w:ascii="Effra" w:hAnsi="Effra" w:cs="Effra"/>
                <w:bCs/>
                <w:szCs w:val="22"/>
              </w:rPr>
              <w:t>anel</w:t>
            </w:r>
            <w:r w:rsidRPr="00AE22B6">
              <w:rPr>
                <w:rFonts w:ascii="Effra" w:hAnsi="Effra" w:cs="Effra"/>
                <w:bCs/>
                <w:szCs w:val="22"/>
              </w:rPr>
              <w:t>?</w:t>
            </w:r>
          </w:p>
          <w:p w:rsidR="00377E1E" w:rsidP="003C5F1B" w:rsidRDefault="00377E1E" w14:paraId="23A5BDFB" w14:textId="5632CA16">
            <w:pPr>
              <w:pStyle w:val="Heading4"/>
            </w:pPr>
          </w:p>
          <w:p w:rsidRPr="00AE22B6" w:rsidR="00377E1E" w:rsidP="00377E1E" w:rsidRDefault="00377E1E" w14:paraId="4B94D5A5" w14:textId="77777777">
            <w:pPr>
              <w:spacing w:after="120"/>
              <w:rPr>
                <w:rFonts w:ascii="Effra" w:hAnsi="Effra" w:cs="Effra"/>
                <w:bCs/>
                <w:szCs w:val="22"/>
              </w:rPr>
            </w:pPr>
          </w:p>
          <w:p w:rsidRPr="00AE22B6" w:rsidR="00377E1E" w:rsidP="293B497E" w:rsidRDefault="00377E1E" w14:paraId="3DEEC669" w14:textId="77777777">
            <w:pPr>
              <w:spacing w:after="120"/>
              <w:rPr>
                <w:rFonts w:ascii="Effra" w:hAnsi="Effra" w:cs="Effra"/>
              </w:rPr>
            </w:pPr>
          </w:p>
          <w:p w:rsidRPr="00AE22B6" w:rsidR="293B497E" w:rsidP="293B497E" w:rsidRDefault="293B497E" w14:paraId="6393EFE8" w14:textId="1846EF04">
            <w:pPr>
              <w:spacing w:after="120"/>
              <w:rPr>
                <w:rFonts w:ascii="Effra" w:hAnsi="Effra" w:cs="Effra"/>
              </w:rPr>
            </w:pPr>
          </w:p>
          <w:p w:rsidRPr="00AE22B6" w:rsidR="005E498C" w:rsidP="2BA03D30" w:rsidRDefault="37F9CB34" w14:paraId="12943410" w14:textId="109DDD08">
            <w:pPr>
              <w:spacing w:after="120"/>
              <w:rPr>
                <w:rFonts w:ascii="Effra" w:hAnsi="Effra" w:cs="Effra"/>
              </w:rPr>
            </w:pPr>
            <w:r w:rsidRPr="00AE22B6">
              <w:rPr>
                <w:rFonts w:ascii="Effra" w:hAnsi="Effra" w:cs="Effra"/>
              </w:rPr>
              <w:t xml:space="preserve">You may have </w:t>
            </w:r>
            <w:proofErr w:type="gramStart"/>
            <w:r w:rsidRPr="00AE22B6">
              <w:rPr>
                <w:rFonts w:ascii="Effra" w:hAnsi="Effra" w:cs="Effra"/>
              </w:rPr>
              <w:t>particular areas</w:t>
            </w:r>
            <w:proofErr w:type="gramEnd"/>
            <w:r w:rsidRPr="00AE22B6">
              <w:rPr>
                <w:rFonts w:ascii="Effra" w:hAnsi="Effra" w:cs="Effra"/>
              </w:rPr>
              <w:t xml:space="preserve"> of interest and knowledge which </w:t>
            </w:r>
            <w:r w:rsidRPr="00AE22B6" w:rsidR="47FD4825">
              <w:rPr>
                <w:rFonts w:ascii="Effra" w:hAnsi="Effra" w:cs="Effra"/>
              </w:rPr>
              <w:t xml:space="preserve">you </w:t>
            </w:r>
            <w:r w:rsidRPr="00AE22B6">
              <w:rPr>
                <w:rFonts w:ascii="Effra" w:hAnsi="Effra" w:cs="Effra"/>
              </w:rPr>
              <w:t>could bring to the Pa</w:t>
            </w:r>
            <w:r w:rsidRPr="00AE22B6" w:rsidR="07EBB59C">
              <w:rPr>
                <w:rFonts w:ascii="Effra" w:hAnsi="Effra" w:cs="Effra"/>
              </w:rPr>
              <w:t>nel</w:t>
            </w:r>
            <w:r w:rsidRPr="00AE22B6">
              <w:rPr>
                <w:rFonts w:ascii="Effra" w:hAnsi="Effra" w:cs="Effra"/>
              </w:rPr>
              <w:t xml:space="preserve">. </w:t>
            </w:r>
            <w:r w:rsidRPr="00AE22B6" w:rsidR="1209B706">
              <w:rPr>
                <w:rFonts w:ascii="Effra" w:hAnsi="Effra" w:cs="Effra"/>
              </w:rPr>
              <w:t xml:space="preserve">Please </w:t>
            </w:r>
            <w:r w:rsidRPr="00AE22B6">
              <w:rPr>
                <w:rFonts w:ascii="Effra" w:hAnsi="Effra" w:cs="Effra"/>
              </w:rPr>
              <w:t xml:space="preserve">mark as many as you wish here.  You may </w:t>
            </w:r>
            <w:r w:rsidRPr="00AE22B6" w:rsidR="1209B706">
              <w:rPr>
                <w:rFonts w:ascii="Effra" w:hAnsi="Effra" w:cs="Effra"/>
              </w:rPr>
              <w:t>rank in order</w:t>
            </w:r>
            <w:r w:rsidRPr="00AE22B6">
              <w:rPr>
                <w:rFonts w:ascii="Effra" w:hAnsi="Effra" w:cs="Effra"/>
              </w:rPr>
              <w:t xml:space="preserve"> from 1 as your top area of interest if</w:t>
            </w:r>
            <w:r w:rsidRPr="00AE22B6" w:rsidR="47FD4825">
              <w:rPr>
                <w:rFonts w:ascii="Effra" w:hAnsi="Effra" w:cs="Effra"/>
              </w:rPr>
              <w:t xml:space="preserve"> you wish</w:t>
            </w:r>
            <w:r w:rsidRPr="00AE22B6" w:rsidR="1209B706">
              <w:rPr>
                <w:rFonts w:ascii="Effra" w:hAnsi="Effra" w:cs="Effra"/>
              </w:rPr>
              <w:t>.</w:t>
            </w:r>
          </w:p>
        </w:tc>
      </w:tr>
      <w:tr w:rsidRPr="00AE22B6" w:rsidR="005E498C" w:rsidTr="16CCF3B7" w14:paraId="22A1B81E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4101652C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164B2C" w14:paraId="0DFE8138" w14:textId="01B3D8E0">
            <w:pPr>
              <w:rPr>
                <w:rFonts w:ascii="Effra" w:hAnsi="Effra" w:cs="Effra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6E76DA" w14:paraId="01528429" w14:textId="3D4AC34D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 xml:space="preserve">Farming &amp; </w:t>
            </w:r>
            <w:r w:rsidRPr="00AE22B6" w:rsidR="00F57EE6">
              <w:rPr>
                <w:rFonts w:ascii="Effra" w:hAnsi="Effra" w:cs="Effra"/>
                <w:szCs w:val="22"/>
              </w:rPr>
              <w:t>land management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164B2C" w14:paraId="3C26D55C" w14:textId="75F2527B">
            <w:pPr>
              <w:rPr>
                <w:rFonts w:ascii="Effra" w:hAnsi="Effra" w:cs="Effra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F57EE6" w14:paraId="7913DE42" w14:textId="257853FF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B</w:t>
            </w:r>
            <w:r w:rsidRPr="00AE22B6" w:rsidR="005E498C">
              <w:rPr>
                <w:rFonts w:ascii="Effra" w:hAnsi="Effra" w:cs="Effra"/>
                <w:szCs w:val="22"/>
              </w:rPr>
              <w:t>iodiversity/</w:t>
            </w:r>
            <w:r w:rsidRPr="00AE22B6">
              <w:rPr>
                <w:rFonts w:ascii="Effra" w:hAnsi="Effra" w:cs="Effra"/>
                <w:szCs w:val="22"/>
              </w:rPr>
              <w:t xml:space="preserve"> nature recovery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/>
          </w:tcPr>
          <w:p w:rsidRPr="00AE22B6" w:rsidR="005E498C" w:rsidP="005E498C" w:rsidRDefault="005E498C" w14:paraId="4B99056E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1299C43A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5E498C" w14:paraId="4DDBEF00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3461D779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3CF2D8B6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0FB78278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1FC39945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0562CB0E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176562F6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34CE0A41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164B2C" w14:paraId="56BA89DC" w14:textId="7B68B8C3">
            <w:pPr>
              <w:rPr>
                <w:rFonts w:ascii="Effra" w:hAnsi="Effra" w:cs="Effra"/>
                <w:b w:val="1"/>
                <w:bCs w:val="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AF499A" w14:paraId="77C22047" w14:textId="6065491D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 xml:space="preserve">Climate change </w:t>
            </w:r>
            <w:r w:rsidRPr="00AE22B6" w:rsidR="00531A93">
              <w:rPr>
                <w:rFonts w:ascii="Effra" w:hAnsi="Effra" w:cs="Effra"/>
                <w:szCs w:val="22"/>
              </w:rPr>
              <w:t xml:space="preserve">and </w:t>
            </w:r>
            <w:r w:rsidRPr="00AE22B6">
              <w:rPr>
                <w:rFonts w:ascii="Effra" w:hAnsi="Effra" w:cs="Effra"/>
                <w:szCs w:val="22"/>
              </w:rPr>
              <w:t>land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0B16D8" w14:paraId="1068F15A" w14:textId="75CCD563">
            <w:pPr>
              <w:rPr>
                <w:rFonts w:ascii="Effra" w:hAnsi="Effra" w:cs="Effra"/>
                <w:b w:val="1"/>
                <w:bCs w:val="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A65418" w14:paraId="6F07298B" w14:textId="63B26FA7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Public benefits from land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62EBF3C5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6D98A12B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5E498C" w14:paraId="2946DB82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5997CC1D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110FFD37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6B699379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3FE9F23F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1F72F646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210B9BE1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08CE6F91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164B2C" w14:paraId="52E3A120" w14:textId="6DA833C5">
            <w:pPr>
              <w:rPr>
                <w:rFonts w:ascii="Effra" w:hAnsi="Effra" w:cs="Effra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4E12AE72" w14:textId="77777777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Historic environment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0B16D8" w14:paraId="4D2E3F7E" w14:textId="7507E17B">
            <w:pPr>
              <w:rPr>
                <w:rFonts w:ascii="Effra" w:hAnsi="Effra" w:cs="Effra"/>
                <w:b w:val="1"/>
                <w:bCs w:val="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F57EE6" w14:paraId="6E4BD973" w14:textId="52458826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R</w:t>
            </w:r>
            <w:r w:rsidRPr="00AE22B6" w:rsidR="005E498C">
              <w:rPr>
                <w:rFonts w:ascii="Effra" w:hAnsi="Effra" w:cs="Effra"/>
                <w:szCs w:val="22"/>
              </w:rPr>
              <w:t>ecreation</w:t>
            </w:r>
            <w:r w:rsidRPr="00AE22B6">
              <w:rPr>
                <w:rFonts w:ascii="Effra" w:hAnsi="Effra" w:cs="Effra"/>
                <w:szCs w:val="22"/>
              </w:rPr>
              <w:t xml:space="preserve"> &amp; tourism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61CDCEAD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6BB9E253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5E498C" w14:paraId="23DE523C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52E56223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07547A01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5043CB0F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07459315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6537F28F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3C064043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6DFB9E20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164B2C" w14:paraId="685BE6A3" w14:textId="4E7BC42B">
            <w:pPr>
              <w:rPr>
                <w:rFonts w:ascii="Effra" w:hAnsi="Effra" w:cs="Effra"/>
                <w:b w:val="1"/>
                <w:bCs w:val="1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09571A" w14:paraId="13637715" w14:textId="4475909D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Rural business</w:t>
            </w:r>
            <w:r w:rsidRPr="00AE22B6" w:rsidR="005E498C">
              <w:rPr>
                <w:rFonts w:ascii="Effra" w:hAnsi="Effra" w:cs="Effra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16CCF3B7" w:rsidRDefault="005E498C" w14:paraId="6454B351" w14:textId="7891997E">
            <w:pPr>
              <w:rPr>
                <w:rFonts w:ascii="Effra" w:hAnsi="Effra" w:cs="Effra"/>
                <w:b w:val="1"/>
                <w:bCs w:val="1"/>
              </w:rPr>
            </w:pPr>
            <w:r w:rsidRPr="16CCF3B7">
              <w:rPr>
                <w:rFonts w:ascii="Effra" w:hAnsi="Effra" w:cs="Effra"/>
                <w:b w:val="1"/>
                <w:bCs w:val="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16CCF3B7">
              <w:rPr>
                <w:rFonts w:ascii="Effra" w:hAnsi="Effra" w:cs="Effra"/>
                <w:b w:val="1"/>
                <w:bCs w:val="1"/>
              </w:rPr>
              <w:instrText xml:space="preserve"> FORMTEXT </w:instrText>
            </w:r>
            <w:r w:rsidRPr="00AE22B6">
              <w:rPr>
                <w:rFonts w:ascii="Effra" w:hAnsi="Effra" w:cs="Effra"/>
                <w:b/>
                <w:bCs/>
                <w:szCs w:val="22"/>
              </w:rPr>
            </w:r>
            <w:r w:rsidRPr="16CCF3B7">
              <w:rPr>
                <w:rFonts w:ascii="Effra" w:hAnsi="Effra" w:cs="Effra"/>
                <w:b w:val="1"/>
                <w:bCs w:val="1"/>
              </w:rPr>
              <w:fldChar w:fldCharType="separate"/>
            </w:r>
            <w:r w:rsidRPr="16CCF3B7" w:rsidR="002F21FB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 w:rsidR="002F21FB">
              <w:rPr>
                <w:rFonts w:ascii="Effra" w:hAnsi="Effra" w:cs="Effra"/>
                <w:b w:val="1"/>
                <w:bCs w:val="1"/>
                <w:noProof/>
              </w:rPr>
              <w:t> </w:t>
            </w:r>
            <w:r w:rsidRPr="16CCF3B7">
              <w:rPr>
                <w:rFonts w:ascii="Effra" w:hAnsi="Effra" w:cs="Effra"/>
                <w:b w:val="1"/>
                <w:bCs w:val="1"/>
              </w:rPr>
              <w:fldChar w:fldCharType="end"/>
            </w: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09571A" w14:paraId="39A02D03" w14:textId="7CC6624B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Landscape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70DF9E56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44E871BC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5E498C" w14:paraId="144A5D23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5E498C" w:rsidP="005E498C" w:rsidRDefault="005E498C" w14:paraId="738610EB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637805D2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463F29E8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3B7B4B86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3A0FF5F2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5E498C" w:rsidTr="16CCF3B7" w14:paraId="544F8019" w14:textId="77777777"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5630AD66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22B6" w:rsidR="005E498C" w:rsidP="2DCA3974" w:rsidRDefault="00F56CDA" w14:paraId="75D1EE42" w14:textId="77ACF5C2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22B6">
              <w:rPr>
                <w:rFonts w:ascii="Effra" w:hAnsi="Effra" w:cs="Effra"/>
                <w:b/>
                <w:szCs w:val="22"/>
              </w:rPr>
              <w:instrText xml:space="preserve"> FORMTEXT </w:instrText>
            </w:r>
            <w:r w:rsidRPr="00AE22B6">
              <w:rPr>
                <w:rFonts w:ascii="Effra" w:hAnsi="Effra" w:cs="Effra"/>
                <w:b/>
                <w:szCs w:val="22"/>
              </w:rPr>
            </w:r>
            <w:r w:rsidRPr="00AE22B6">
              <w:rPr>
                <w:rFonts w:ascii="Effra" w:hAnsi="Effra" w:cs="Effra"/>
                <w:b/>
                <w:szCs w:val="22"/>
              </w:rPr>
              <w:fldChar w:fldCharType="separate"/>
            </w:r>
            <w:r w:rsidRPr="00AE22B6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>
              <w:rPr>
                <w:rFonts w:ascii="Effra" w:hAnsi="Effra" w:cs="Effra"/>
                <w:b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E22B6" w:rsidR="005E498C" w:rsidP="005E498C" w:rsidRDefault="00F56CDA" w14:paraId="71C54FE8" w14:textId="7AFDEDD5">
            <w:pPr>
              <w:rPr>
                <w:rFonts w:ascii="Effra" w:hAnsi="Effra" w:cs="Effra"/>
                <w:szCs w:val="22"/>
              </w:rPr>
            </w:pPr>
            <w:r w:rsidRPr="00AE22B6">
              <w:rPr>
                <w:rFonts w:ascii="Effra" w:hAnsi="Effra" w:cs="Effra"/>
                <w:szCs w:val="22"/>
              </w:rPr>
              <w:t>Other (please specify)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00D192C3" w14:textId="7A99ED20">
            <w:pPr>
              <w:rPr>
                <w:rFonts w:ascii="Effra" w:hAnsi="Effra" w:cs="Effra"/>
                <w:b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E22B6" w:rsidR="005E498C" w:rsidP="005E498C" w:rsidRDefault="005E498C" w14:paraId="2E8501E2" w14:textId="2A2350E2">
            <w:pPr>
              <w:rPr>
                <w:rFonts w:ascii="Effra" w:hAnsi="Effra" w:cs="Effra"/>
                <w:color w:val="FF0000"/>
                <w:szCs w:val="22"/>
                <w:highlight w:val="lightGray"/>
              </w:rPr>
            </w:pPr>
            <w:r w:rsidRPr="00AE22B6">
              <w:rPr>
                <w:rFonts w:ascii="Effra" w:hAnsi="Effra" w:cs="Effra"/>
                <w:szCs w:val="22"/>
                <w:highlight w:val="lightGray"/>
              </w:rPr>
              <w:t xml:space="preserve">  </w:t>
            </w:r>
            <w:r w:rsidRPr="00AE22B6" w:rsidR="00F56CDA">
              <w:rPr>
                <w:rFonts w:ascii="Effra" w:hAnsi="Effra" w:cs="Effra"/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"/>
            <w:r w:rsidRPr="00AE22B6" w:rsidR="00F56CDA">
              <w:rPr>
                <w:rFonts w:ascii="Effra" w:hAnsi="Effra" w:cs="Effra"/>
                <w:b/>
                <w:szCs w:val="22"/>
              </w:rPr>
              <w:instrText xml:space="preserve"> FORMTEXT </w:instrText>
            </w:r>
            <w:r w:rsidRPr="00AE22B6" w:rsidR="00F56CDA">
              <w:rPr>
                <w:rFonts w:ascii="Effra" w:hAnsi="Effra" w:cs="Effra"/>
                <w:b/>
                <w:szCs w:val="22"/>
              </w:rPr>
            </w:r>
            <w:r w:rsidRPr="00AE22B6" w:rsidR="00F56CDA">
              <w:rPr>
                <w:rFonts w:ascii="Effra" w:hAnsi="Effra" w:cs="Effra"/>
                <w:b/>
                <w:szCs w:val="22"/>
              </w:rPr>
              <w:fldChar w:fldCharType="separate"/>
            </w:r>
            <w:r w:rsidRPr="00AE22B6" w:rsidR="00F56CDA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 w:rsidR="00F56CDA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 w:rsidR="00F56CDA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 w:rsidR="00F56CDA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 w:rsidR="00F56CDA">
              <w:rPr>
                <w:rFonts w:ascii="Effra" w:hAnsi="Effra" w:cs="Effra"/>
                <w:b/>
                <w:noProof/>
                <w:szCs w:val="22"/>
              </w:rPr>
              <w:t> </w:t>
            </w:r>
            <w:r w:rsidRPr="00AE22B6" w:rsidR="00F56CDA">
              <w:rPr>
                <w:rFonts w:ascii="Effra" w:hAnsi="Effra" w:cs="Effra"/>
                <w:b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E22B6" w:rsidR="005E498C" w:rsidP="005E498C" w:rsidRDefault="005E498C" w14:paraId="61829076" w14:textId="77777777">
            <w:pPr>
              <w:rPr>
                <w:rFonts w:ascii="Effra" w:hAnsi="Effra" w:cs="Effra"/>
                <w:szCs w:val="22"/>
              </w:rPr>
            </w:pPr>
          </w:p>
        </w:tc>
      </w:tr>
      <w:tr w:rsidRPr="00AE22B6" w:rsidR="00F936A4" w:rsidTr="16CCF3B7" w14:paraId="324E118A" w14:textId="77777777">
        <w:trPr>
          <w:trHeight w:val="401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E22B6" w:rsidR="00F936A4" w:rsidP="005E498C" w:rsidRDefault="00F936A4" w14:paraId="2BA226A1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E22B6" w:rsidR="00F936A4" w:rsidP="005E498C" w:rsidRDefault="00F936A4" w14:paraId="17AD93B2" w14:textId="77777777">
            <w:pPr>
              <w:rPr>
                <w:rFonts w:ascii="Effra" w:hAnsi="Effra" w:cs="Effra"/>
                <w:b/>
                <w:bCs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E22B6" w:rsidR="00F936A4" w:rsidP="005E498C" w:rsidRDefault="00F936A4" w14:paraId="0DE4B5B7" w14:textId="77777777">
            <w:pPr>
              <w:rPr>
                <w:rFonts w:ascii="Effra" w:hAnsi="Effra" w:cs="Effra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E22B6" w:rsidR="00F936A4" w:rsidP="005E498C" w:rsidRDefault="00F936A4" w14:paraId="66204FF1" w14:textId="77777777">
            <w:pPr>
              <w:rPr>
                <w:rFonts w:ascii="Effra" w:hAnsi="Effra" w:cs="Effra"/>
                <w:b/>
                <w:bCs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E22B6" w:rsidR="00F936A4" w:rsidP="005E498C" w:rsidRDefault="00F936A4" w14:paraId="7C60935A" w14:textId="09BCC6CD">
            <w:pPr>
              <w:rPr>
                <w:rFonts w:ascii="Effra" w:hAnsi="Effra" w:cs="Effra"/>
                <w:b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AE22B6" w:rsidR="00F936A4" w:rsidP="005E498C" w:rsidRDefault="00F936A4" w14:paraId="2DBF0D7D" w14:textId="77777777">
            <w:pPr>
              <w:rPr>
                <w:rFonts w:ascii="Effra" w:hAnsi="Effra" w:cs="Effra"/>
                <w:szCs w:val="22"/>
              </w:rPr>
            </w:pPr>
          </w:p>
        </w:tc>
      </w:tr>
    </w:tbl>
    <w:p w:rsidRPr="00AE22B6" w:rsidR="00DF77AC" w:rsidP="00DF77AC" w:rsidRDefault="00DF77AC" w14:paraId="6B62F1B3" w14:textId="77777777">
      <w:pPr>
        <w:rPr>
          <w:rFonts w:ascii="Effra" w:hAnsi="Effra" w:cs="Effra"/>
          <w:vanish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97"/>
      </w:tblGrid>
      <w:tr w:rsidRPr="00AE22B6" w:rsidR="00C47C3E" w:rsidTr="16CCF3B7" w14:paraId="17EA367A" w14:textId="77777777">
        <w:trPr>
          <w:trHeight w:val="8916" w:hRule="exact"/>
        </w:trPr>
        <w:tc>
          <w:tcPr>
            <w:tcW w:w="9797" w:type="dxa"/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Pr="00AE22B6" w:rsidR="00C47C3E" w:rsidP="00F6430E" w:rsidRDefault="00D86535" w14:paraId="51EC0F11" w14:textId="77777777">
            <w:pPr>
              <w:pStyle w:val="Heading4"/>
              <w:rPr>
                <w:rFonts w:ascii="Effra" w:hAnsi="Effra" w:cs="Effra"/>
                <w:b w:val="0"/>
                <w:szCs w:val="22"/>
              </w:rPr>
            </w:pPr>
            <w:r w:rsidRPr="00AE22B6">
              <w:rPr>
                <w:rFonts w:ascii="Effra" w:hAnsi="Effra" w:cs="Effra"/>
                <w:b w:val="0"/>
                <w:szCs w:val="22"/>
              </w:rPr>
              <w:lastRenderedPageBreak/>
              <w:t xml:space="preserve">KNOWLEDGE, SKILLS &amp; </w:t>
            </w:r>
            <w:r w:rsidRPr="00AE22B6" w:rsidR="00C47C3E">
              <w:rPr>
                <w:rFonts w:ascii="Effra" w:hAnsi="Effra" w:cs="Effra"/>
                <w:b w:val="0"/>
                <w:szCs w:val="22"/>
              </w:rPr>
              <w:t>EXPERIENCE</w:t>
            </w:r>
          </w:p>
          <w:p w:rsidR="00C47C3E" w:rsidP="00D40372" w:rsidRDefault="00C47C3E" w14:paraId="7658AF23" w14:textId="66224D7E">
            <w:pPr>
              <w:pStyle w:val="BodyText"/>
              <w:rPr>
                <w:rFonts w:ascii="Effra" w:hAnsi="Effra" w:cs="Effra"/>
                <w:b w:val="0"/>
                <w:szCs w:val="22"/>
              </w:rPr>
            </w:pPr>
            <w:r w:rsidRPr="00AE22B6">
              <w:rPr>
                <w:rFonts w:ascii="Effra" w:hAnsi="Effra" w:cs="Effra"/>
                <w:b w:val="0"/>
                <w:szCs w:val="22"/>
              </w:rPr>
              <w:t>Please describe briefly the relevant areas of knowledge, skills and e</w:t>
            </w:r>
            <w:r w:rsidRPr="00AE22B6" w:rsidR="00DF4313">
              <w:rPr>
                <w:rFonts w:ascii="Effra" w:hAnsi="Effra" w:cs="Effra"/>
                <w:b w:val="0"/>
                <w:szCs w:val="22"/>
              </w:rPr>
              <w:t xml:space="preserve">xperience that </w:t>
            </w:r>
            <w:r w:rsidRPr="00AE22B6" w:rsidR="00D40372">
              <w:rPr>
                <w:rFonts w:ascii="Effra" w:hAnsi="Effra" w:cs="Effra"/>
                <w:b w:val="0"/>
                <w:szCs w:val="22"/>
              </w:rPr>
              <w:t>you</w:t>
            </w:r>
            <w:r w:rsidRPr="00AE22B6" w:rsidR="00DF4313">
              <w:rPr>
                <w:rFonts w:ascii="Effra" w:hAnsi="Effra" w:cs="Effra"/>
                <w:b w:val="0"/>
                <w:szCs w:val="22"/>
              </w:rPr>
              <w:t xml:space="preserve"> </w:t>
            </w:r>
            <w:r w:rsidRPr="00AE22B6">
              <w:rPr>
                <w:rFonts w:ascii="Effra" w:hAnsi="Effra" w:cs="Effra"/>
                <w:b w:val="0"/>
                <w:szCs w:val="22"/>
              </w:rPr>
              <w:t>would bring to the Pa</w:t>
            </w:r>
            <w:r w:rsidRPr="00AE22B6" w:rsidR="00597CDE">
              <w:rPr>
                <w:rFonts w:ascii="Effra" w:hAnsi="Effra" w:cs="Effra"/>
                <w:b w:val="0"/>
                <w:szCs w:val="22"/>
              </w:rPr>
              <w:t>nel</w:t>
            </w:r>
            <w:r w:rsidRPr="00AE22B6" w:rsidR="00DF4313">
              <w:rPr>
                <w:rFonts w:ascii="Effra" w:hAnsi="Effra" w:cs="Effra"/>
                <w:b w:val="0"/>
                <w:szCs w:val="22"/>
              </w:rPr>
              <w:t xml:space="preserve"> (related to the roles of the Pa</w:t>
            </w:r>
            <w:r w:rsidRPr="00AE22B6" w:rsidR="00597CDE">
              <w:rPr>
                <w:rFonts w:ascii="Effra" w:hAnsi="Effra" w:cs="Effra"/>
                <w:b w:val="0"/>
                <w:szCs w:val="22"/>
              </w:rPr>
              <w:t>nel</w:t>
            </w:r>
            <w:r w:rsidRPr="00AE22B6" w:rsidR="00DF4313">
              <w:rPr>
                <w:rFonts w:ascii="Effra" w:hAnsi="Effra" w:cs="Effra"/>
                <w:b w:val="0"/>
                <w:szCs w:val="22"/>
              </w:rPr>
              <w:t xml:space="preserve"> as set out in the Terms of Reference)</w:t>
            </w:r>
            <w:r w:rsidRPr="00AE22B6">
              <w:rPr>
                <w:rFonts w:ascii="Effra" w:hAnsi="Effra" w:cs="Effra"/>
                <w:b w:val="0"/>
                <w:szCs w:val="22"/>
              </w:rPr>
              <w:t>.</w:t>
            </w:r>
          </w:p>
          <w:p w:rsidR="006D057A" w:rsidP="00D40372" w:rsidRDefault="006D057A" w14:paraId="59E27F42" w14:textId="77777777">
            <w:pPr>
              <w:pStyle w:val="BodyText"/>
              <w:rPr>
                <w:rFonts w:ascii="Effra" w:hAnsi="Effra" w:cs="Effra"/>
                <w:b w:val="0"/>
                <w:szCs w:val="22"/>
              </w:rPr>
            </w:pPr>
          </w:p>
          <w:p w:rsidR="001C5027" w:rsidP="001C5027" w:rsidRDefault="001C5027" w14:paraId="68B72A08" w14:textId="77777777"/>
          <w:p w:rsidRPr="001C5027" w:rsidR="001C5027" w:rsidP="001C5027" w:rsidRDefault="001C5027" w14:paraId="517B31E8" w14:textId="07C9C0AC"/>
          <w:p w:rsidRPr="00AE22B6" w:rsidR="003B6FA6" w:rsidP="000D2409" w:rsidRDefault="00DA2693" w14:paraId="02F2C34E" w14:textId="67CA19C5">
            <w:pPr>
              <w:pStyle w:val="Heading4"/>
            </w:pPr>
            <w:r w:rsidRPr="00AE22B6">
              <w:t xml:space="preserve"> </w:t>
            </w:r>
          </w:p>
        </w:tc>
      </w:tr>
    </w:tbl>
    <w:p w:rsidRPr="00AE22B6" w:rsidR="006E5CA9" w:rsidP="006E5CA9" w:rsidRDefault="006E5CA9" w14:paraId="680A4E5D" w14:textId="77777777">
      <w:pPr>
        <w:rPr>
          <w:rFonts w:ascii="Effra" w:hAnsi="Effra" w:cs="Effra"/>
          <w:bCs/>
          <w:szCs w:val="22"/>
        </w:rPr>
      </w:pPr>
    </w:p>
    <w:tbl>
      <w:tblPr>
        <w:tblW w:w="98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833"/>
      </w:tblGrid>
      <w:tr w:rsidRPr="00AE22B6" w:rsidR="006A574E" w:rsidTr="6A0CCD35" w14:paraId="086C28C6" w14:textId="77777777">
        <w:trPr>
          <w:trHeight w:val="2493"/>
        </w:trPr>
        <w:tc>
          <w:tcPr>
            <w:tcW w:w="9833" w:type="dxa"/>
            <w:shd w:val="clear" w:color="auto" w:fill="auto"/>
            <w:tcMar/>
          </w:tcPr>
          <w:p w:rsidRPr="00AE22B6" w:rsidR="006E5CA9" w:rsidP="00DF77AC" w:rsidRDefault="006E5CA9" w14:paraId="19219836" w14:textId="77777777">
            <w:pPr>
              <w:pStyle w:val="Heading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Effra" w:hAnsi="Effra" w:cs="Effra"/>
                <w:b w:val="0"/>
                <w:bCs/>
                <w:szCs w:val="22"/>
                <w:u w:val="none"/>
              </w:rPr>
            </w:pPr>
          </w:p>
          <w:p w:rsidRPr="00AE22B6" w:rsidR="006A574E" w:rsidP="00DF77AC" w:rsidRDefault="00D40372" w14:paraId="1153CD68" w14:textId="77777777">
            <w:pPr>
              <w:pStyle w:val="Heading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Effra" w:hAnsi="Effra" w:cs="Effra"/>
                <w:b w:val="0"/>
                <w:bCs/>
                <w:szCs w:val="22"/>
                <w:u w:val="none"/>
              </w:rPr>
            </w:pPr>
            <w:r w:rsidRPr="00AE22B6">
              <w:rPr>
                <w:rFonts w:ascii="Effra" w:hAnsi="Effra" w:cs="Effra"/>
                <w:b w:val="0"/>
                <w:bCs/>
                <w:szCs w:val="22"/>
                <w:u w:val="none"/>
              </w:rPr>
              <w:t>STATEMENT</w:t>
            </w:r>
          </w:p>
          <w:p w:rsidRPr="00AE22B6" w:rsidR="006A574E" w:rsidP="00AC18B0" w:rsidRDefault="006A574E" w14:paraId="296FEF7D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6A574E" w:rsidP="293B497E" w:rsidRDefault="00D40372" w14:paraId="4F332CEB" w14:textId="2C35D376">
            <w:pPr>
              <w:rPr>
                <w:rFonts w:ascii="Effra" w:hAnsi="Effra" w:cs="Effra"/>
              </w:rPr>
            </w:pPr>
            <w:r w:rsidRPr="6A0CCD35" w:rsidR="655F2FA0">
              <w:rPr>
                <w:rFonts w:ascii="Effra" w:hAnsi="Effra" w:cs="Effra"/>
              </w:rPr>
              <w:t>I am applying to become</w:t>
            </w:r>
            <w:r w:rsidRPr="6A0CCD35" w:rsidR="552B1437">
              <w:rPr>
                <w:rFonts w:ascii="Effra" w:hAnsi="Effra" w:cs="Effra"/>
              </w:rPr>
              <w:t xml:space="preserve"> a</w:t>
            </w:r>
            <w:r w:rsidRPr="6A0CCD35" w:rsidR="08992E94">
              <w:rPr>
                <w:rFonts w:ascii="Effra" w:hAnsi="Effra" w:cs="Effra"/>
              </w:rPr>
              <w:t xml:space="preserve"> </w:t>
            </w:r>
            <w:r w:rsidRPr="6A0CCD35" w:rsidR="552B1437">
              <w:rPr>
                <w:rFonts w:ascii="Effra" w:hAnsi="Effra" w:cs="Effra"/>
              </w:rPr>
              <w:t xml:space="preserve">member of the Shropshire Hills </w:t>
            </w:r>
            <w:r w:rsidRPr="6A0CCD35" w:rsidR="08992E94">
              <w:rPr>
                <w:rFonts w:ascii="Effra" w:hAnsi="Effra" w:cs="Effra"/>
              </w:rPr>
              <w:t>F</w:t>
            </w:r>
            <w:r w:rsidRPr="6A0CCD35" w:rsidR="316BBEFA">
              <w:rPr>
                <w:rFonts w:ascii="Effra" w:hAnsi="Effra" w:cs="Effra"/>
              </w:rPr>
              <w:t xml:space="preserve">arming in Protected Landscapes Local Assessment </w:t>
            </w:r>
            <w:r w:rsidRPr="6A0CCD35" w:rsidR="08992E94">
              <w:rPr>
                <w:rFonts w:ascii="Effra" w:hAnsi="Effra" w:cs="Effra"/>
              </w:rPr>
              <w:t>Panel</w:t>
            </w:r>
            <w:r w:rsidRPr="6A0CCD35" w:rsidR="552B1437">
              <w:rPr>
                <w:rFonts w:ascii="Effra" w:hAnsi="Effra" w:cs="Effra"/>
              </w:rPr>
              <w:t xml:space="preserve"> and certify that the information given on this form is correct</w:t>
            </w:r>
            <w:r w:rsidRPr="6A0CCD35" w:rsidR="552B1437">
              <w:rPr>
                <w:rFonts w:ascii="Effra" w:hAnsi="Effra" w:cs="Effra"/>
              </w:rPr>
              <w:t xml:space="preserve">.  </w:t>
            </w:r>
            <w:r w:rsidRPr="6A0CCD35" w:rsidR="552B1437">
              <w:rPr>
                <w:rFonts w:ascii="Effra" w:hAnsi="Effra" w:cs="Effra"/>
              </w:rPr>
              <w:t xml:space="preserve">I </w:t>
            </w:r>
            <w:r w:rsidRPr="6A0CCD35" w:rsidR="27ADD448">
              <w:rPr>
                <w:rFonts w:ascii="Effra" w:hAnsi="Effra" w:cs="Effra"/>
              </w:rPr>
              <w:t xml:space="preserve">support the </w:t>
            </w:r>
            <w:r w:rsidRPr="6A0CCD35" w:rsidR="2E0B0163">
              <w:rPr>
                <w:rFonts w:ascii="Effra" w:hAnsi="Effra" w:cs="Effra"/>
              </w:rPr>
              <w:t>objectives</w:t>
            </w:r>
            <w:r w:rsidRPr="6A0CCD35" w:rsidR="2E0B0163">
              <w:rPr>
                <w:rFonts w:ascii="Effra" w:hAnsi="Effra" w:cs="Effra"/>
              </w:rPr>
              <w:t xml:space="preserve"> of the Defra Farming in </w:t>
            </w:r>
            <w:r w:rsidRPr="6A0CCD35" w:rsidR="6FD653DC">
              <w:rPr>
                <w:rFonts w:ascii="Effra" w:hAnsi="Effra" w:cs="Effra"/>
              </w:rPr>
              <w:t>P</w:t>
            </w:r>
            <w:r w:rsidRPr="6A0CCD35" w:rsidR="2E0B0163">
              <w:rPr>
                <w:rFonts w:ascii="Effra" w:hAnsi="Effra" w:cs="Effra"/>
              </w:rPr>
              <w:t xml:space="preserve">rotected Landscapes </w:t>
            </w:r>
            <w:r w:rsidRPr="6A0CCD35" w:rsidR="19F671F5">
              <w:rPr>
                <w:rFonts w:ascii="Effra" w:hAnsi="Effra" w:cs="Effra"/>
              </w:rPr>
              <w:t>Pr</w:t>
            </w:r>
            <w:r w:rsidRPr="6A0CCD35" w:rsidR="2E0B0163">
              <w:rPr>
                <w:rFonts w:ascii="Effra" w:hAnsi="Effra" w:cs="Effra"/>
              </w:rPr>
              <w:t>ogramme</w:t>
            </w:r>
            <w:r w:rsidRPr="6A0CCD35" w:rsidR="27ADD448">
              <w:rPr>
                <w:rFonts w:ascii="Effra" w:hAnsi="Effra" w:cs="Effra"/>
              </w:rPr>
              <w:t xml:space="preserve"> and </w:t>
            </w:r>
            <w:r w:rsidRPr="6A0CCD35" w:rsidR="552B1437">
              <w:rPr>
                <w:rFonts w:ascii="Effra" w:hAnsi="Effra" w:cs="Effra"/>
              </w:rPr>
              <w:t xml:space="preserve">have read the </w:t>
            </w:r>
            <w:r w:rsidRPr="6A0CCD35" w:rsidR="2E0B0163">
              <w:rPr>
                <w:rFonts w:ascii="Effra" w:hAnsi="Effra" w:cs="Effra"/>
              </w:rPr>
              <w:t>Panel</w:t>
            </w:r>
            <w:r w:rsidRPr="6A0CCD35" w:rsidR="7BD5917A">
              <w:rPr>
                <w:rFonts w:ascii="Effra" w:hAnsi="Effra" w:cs="Effra"/>
              </w:rPr>
              <w:t xml:space="preserve">’s </w:t>
            </w:r>
            <w:r w:rsidRPr="6A0CCD35" w:rsidR="552B1437">
              <w:rPr>
                <w:rFonts w:ascii="Effra" w:hAnsi="Effra" w:cs="Effra"/>
              </w:rPr>
              <w:t>Terms of Reference</w:t>
            </w:r>
            <w:r w:rsidRPr="6A0CCD35" w:rsidR="27ADD448">
              <w:rPr>
                <w:rFonts w:ascii="Effra" w:hAnsi="Effra" w:cs="Effra"/>
              </w:rPr>
              <w:t>.  I</w:t>
            </w:r>
            <w:r w:rsidRPr="6A0CCD35" w:rsidR="552B1437">
              <w:rPr>
                <w:rFonts w:ascii="Effra" w:hAnsi="Effra" w:cs="Effra"/>
              </w:rPr>
              <w:t xml:space="preserve">f appointed, I agree </w:t>
            </w:r>
            <w:r w:rsidRPr="6A0CCD35" w:rsidR="655F2FA0">
              <w:rPr>
                <w:rFonts w:ascii="Effra" w:hAnsi="Effra" w:cs="Effra"/>
              </w:rPr>
              <w:t xml:space="preserve">to </w:t>
            </w:r>
            <w:r w:rsidRPr="6A0CCD35" w:rsidR="552B1437">
              <w:rPr>
                <w:rFonts w:ascii="Effra" w:hAnsi="Effra" w:cs="Effra"/>
              </w:rPr>
              <w:t>un</w:t>
            </w:r>
            <w:r w:rsidRPr="6A0CCD35" w:rsidR="655F2FA0">
              <w:rPr>
                <w:rFonts w:ascii="Effra" w:hAnsi="Effra" w:cs="Effra"/>
              </w:rPr>
              <w:t>dertake the duties as described</w:t>
            </w:r>
            <w:r w:rsidRPr="6A0CCD35" w:rsidR="552B1437">
              <w:rPr>
                <w:rFonts w:ascii="Effra" w:hAnsi="Effra" w:cs="Effra"/>
              </w:rPr>
              <w:t>.</w:t>
            </w:r>
          </w:p>
          <w:p w:rsidRPr="00AE22B6" w:rsidR="006A574E" w:rsidP="00AC18B0" w:rsidRDefault="006A574E" w14:paraId="7194DBDC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AE2C44" w:rsidP="00AC18B0" w:rsidRDefault="00AE2C44" w14:paraId="3AFE7C0E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314A11" w:rsidP="00AC18B0" w:rsidRDefault="00AE2C44" w14:paraId="6781CFED" w14:textId="3C3B315E">
            <w:pPr>
              <w:rPr>
                <w:rFonts w:ascii="Effra" w:hAnsi="Effra" w:cs="Effra"/>
                <w:bCs/>
                <w:szCs w:val="22"/>
              </w:rPr>
            </w:pPr>
            <w:r w:rsidRPr="00AE22B6">
              <w:rPr>
                <w:rFonts w:ascii="Effra" w:hAnsi="Effra" w:cs="Effra"/>
                <w:bCs/>
                <w:szCs w:val="22"/>
              </w:rPr>
              <w:t>[Y</w:t>
            </w:r>
            <w:r w:rsidRPr="00AE22B6" w:rsidR="00377E1E">
              <w:rPr>
                <w:rFonts w:ascii="Effra" w:hAnsi="Effra" w:cs="Effra"/>
                <w:bCs/>
                <w:szCs w:val="22"/>
              </w:rPr>
              <w:t xml:space="preserve">our submission </w:t>
            </w:r>
            <w:r w:rsidRPr="00AE22B6">
              <w:rPr>
                <w:rFonts w:ascii="Effra" w:hAnsi="Effra" w:cs="Effra"/>
                <w:bCs/>
                <w:szCs w:val="22"/>
              </w:rPr>
              <w:t xml:space="preserve">electronically </w:t>
            </w:r>
            <w:r w:rsidRPr="00AE22B6" w:rsidR="00377E1E">
              <w:rPr>
                <w:rFonts w:ascii="Effra" w:hAnsi="Effra" w:cs="Effra"/>
                <w:bCs/>
                <w:szCs w:val="22"/>
              </w:rPr>
              <w:t>will be taken as making this statement</w:t>
            </w:r>
            <w:r w:rsidRPr="00AE22B6" w:rsidR="00987909">
              <w:rPr>
                <w:rFonts w:ascii="Effra" w:hAnsi="Effra" w:cs="Effra"/>
                <w:bCs/>
                <w:szCs w:val="22"/>
              </w:rPr>
              <w:t>].</w:t>
            </w:r>
          </w:p>
          <w:p w:rsidRPr="00AE22B6" w:rsidR="006A574E" w:rsidP="00AC18B0" w:rsidRDefault="006A574E" w14:paraId="769D0D3C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6A574E" w:rsidP="16CCF3B7" w:rsidRDefault="006A574E" w14:paraId="0575BE8E" w14:textId="4446874B">
            <w:pPr>
              <w:tabs>
                <w:tab w:val="left" w:pos="1332"/>
              </w:tabs>
              <w:rPr>
                <w:rFonts w:ascii="Effra" w:hAnsi="Effra" w:cs="Effra"/>
              </w:rPr>
            </w:pPr>
            <w:r w:rsidRPr="16CCF3B7" w:rsidR="3081955A">
              <w:rPr>
                <w:rFonts w:ascii="Effra" w:hAnsi="Effra" w:cs="Effra"/>
              </w:rPr>
              <w:t>Date</w:t>
            </w:r>
          </w:p>
          <w:p w:rsidRPr="00AE22B6" w:rsidR="006A574E" w:rsidP="00AC18B0" w:rsidRDefault="006A574E" w14:paraId="54CD245A" w14:textId="77777777">
            <w:pPr>
              <w:rPr>
                <w:rFonts w:ascii="Effra" w:hAnsi="Effra" w:cs="Effra"/>
                <w:bCs/>
                <w:szCs w:val="22"/>
              </w:rPr>
            </w:pPr>
          </w:p>
          <w:p w:rsidRPr="00AE22B6" w:rsidR="00F24359" w:rsidP="293B497E" w:rsidRDefault="006A574E" w14:paraId="7DA683E7" w14:textId="6F98045D">
            <w:pPr>
              <w:rPr>
                <w:rFonts w:ascii="Effra" w:hAnsi="Effra" w:cs="Effra"/>
              </w:rPr>
            </w:pPr>
            <w:r w:rsidRPr="16CCF3B7" w:rsidR="3081955A">
              <w:rPr>
                <w:rFonts w:ascii="Effra" w:hAnsi="Effra" w:cs="Effra"/>
              </w:rPr>
              <w:t xml:space="preserve">Please return this form by </w:t>
            </w:r>
            <w:r w:rsidRPr="16CCF3B7" w:rsidR="5799B7B8">
              <w:rPr>
                <w:rFonts w:ascii="Effra" w:hAnsi="Effra" w:cs="Effra"/>
                <w:b w:val="1"/>
                <w:bCs w:val="1"/>
              </w:rPr>
              <w:t>Monday 23</w:t>
            </w:r>
            <w:r w:rsidRPr="16CCF3B7" w:rsidR="5799B7B8">
              <w:rPr>
                <w:rFonts w:ascii="Effra" w:hAnsi="Effra" w:cs="Effra"/>
                <w:b w:val="1"/>
                <w:bCs w:val="1"/>
                <w:vertAlign w:val="superscript"/>
              </w:rPr>
              <w:t>rd</w:t>
            </w:r>
            <w:r w:rsidRPr="16CCF3B7" w:rsidR="5799B7B8">
              <w:rPr>
                <w:rFonts w:ascii="Effra" w:hAnsi="Effra" w:cs="Effra"/>
                <w:b w:val="1"/>
                <w:bCs w:val="1"/>
              </w:rPr>
              <w:t xml:space="preserve"> February 2026</w:t>
            </w:r>
            <w:r w:rsidRPr="16CCF3B7" w:rsidR="6081C904">
              <w:rPr>
                <w:rFonts w:ascii="Effra" w:hAnsi="Effra" w:cs="Effra"/>
              </w:rPr>
              <w:t xml:space="preserve"> </w:t>
            </w:r>
            <w:r w:rsidRPr="16CCF3B7" w:rsidR="61D3AB2A">
              <w:rPr>
                <w:rFonts w:ascii="Effra" w:hAnsi="Effra" w:cs="Effra"/>
              </w:rPr>
              <w:t xml:space="preserve">by email </w:t>
            </w:r>
            <w:r w:rsidRPr="16CCF3B7" w:rsidR="6081C904">
              <w:rPr>
                <w:rFonts w:ascii="Effra" w:hAnsi="Effra" w:cs="Effra"/>
              </w:rPr>
              <w:t>t</w:t>
            </w:r>
            <w:r w:rsidRPr="16CCF3B7" w:rsidR="3081955A">
              <w:rPr>
                <w:rFonts w:ascii="Effra" w:hAnsi="Effra" w:cs="Effra"/>
              </w:rPr>
              <w:t>o</w:t>
            </w:r>
            <w:r w:rsidRPr="16CCF3B7" w:rsidR="61D3AB2A">
              <w:rPr>
                <w:rFonts w:ascii="Effra" w:hAnsi="Effra" w:cs="Effra"/>
              </w:rPr>
              <w:t xml:space="preserve"> </w:t>
            </w:r>
            <w:hyperlink r:id="R715b445c1da948f0">
              <w:r w:rsidRPr="16CCF3B7" w:rsidR="5E648402">
                <w:rPr>
                  <w:rStyle w:val="Hyperlink"/>
                  <w:rFonts w:ascii="Effra" w:hAnsi="Effra" w:cs="Effra"/>
                </w:rPr>
                <w:t>joy.howells@shropshire.gov.uk</w:t>
              </w:r>
            </w:hyperlink>
            <w:r w:rsidRPr="16CCF3B7" w:rsidR="5E648402">
              <w:rPr>
                <w:rFonts w:ascii="Effra" w:hAnsi="Effra" w:cs="Effra"/>
              </w:rPr>
              <w:t xml:space="preserve"> </w:t>
            </w:r>
          </w:p>
          <w:p w:rsidRPr="00AE22B6" w:rsidR="00AE2C44" w:rsidP="00317BDB" w:rsidRDefault="00AE2C44" w14:paraId="1231BE67" w14:textId="45E1AC94">
            <w:pPr>
              <w:rPr>
                <w:rFonts w:ascii="Effra" w:hAnsi="Effra" w:cs="Effra"/>
                <w:bCs/>
                <w:szCs w:val="22"/>
              </w:rPr>
            </w:pPr>
          </w:p>
        </w:tc>
      </w:tr>
    </w:tbl>
    <w:p w:rsidRPr="00AE22B6" w:rsidR="00C70629" w:rsidRDefault="00C70629" w14:paraId="36FEB5B0" w14:textId="77777777">
      <w:pPr>
        <w:rPr>
          <w:rFonts w:ascii="Effra" w:hAnsi="Effra" w:cs="Effra"/>
          <w:bCs/>
          <w:szCs w:val="22"/>
        </w:rPr>
      </w:pPr>
    </w:p>
    <w:sectPr w:rsidRPr="00AE22B6" w:rsidR="00C70629" w:rsidSect="00214FD0">
      <w:pgSz w:w="11906" w:h="16838" w:orient="portrait"/>
      <w:pgMar w:top="737" w:right="964" w:bottom="73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EE2" w:rsidRDefault="00762EE2" w14:paraId="7920F114" w14:textId="77777777">
      <w:r>
        <w:separator/>
      </w:r>
    </w:p>
  </w:endnote>
  <w:endnote w:type="continuationSeparator" w:id="0">
    <w:p w:rsidR="00762EE2" w:rsidRDefault="00762EE2" w14:paraId="0CA0DD30" w14:textId="77777777">
      <w:r>
        <w:continuationSeparator/>
      </w:r>
    </w:p>
  </w:endnote>
  <w:endnote w:type="continuationNotice" w:id="1">
    <w:p w:rsidR="00762EE2" w:rsidRDefault="00762EE2" w14:paraId="762576C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EE2" w:rsidRDefault="00762EE2" w14:paraId="5181ABFB" w14:textId="77777777">
      <w:r>
        <w:separator/>
      </w:r>
    </w:p>
  </w:footnote>
  <w:footnote w:type="continuationSeparator" w:id="0">
    <w:p w:rsidR="00762EE2" w:rsidRDefault="00762EE2" w14:paraId="47BF6580" w14:textId="77777777">
      <w:r>
        <w:continuationSeparator/>
      </w:r>
    </w:p>
  </w:footnote>
  <w:footnote w:type="continuationNotice" w:id="1">
    <w:p w:rsidR="00762EE2" w:rsidRDefault="00762EE2" w14:paraId="34B2D10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0341"/>
    <w:multiLevelType w:val="hybridMultilevel"/>
    <w:tmpl w:val="627472C2"/>
    <w:lvl w:ilvl="0" w:tplc="AA946A9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DAF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AB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85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61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6E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25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23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84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50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5D84B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EB0141E"/>
    <w:multiLevelType w:val="hybridMultilevel"/>
    <w:tmpl w:val="E118F1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B863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CBF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60706A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7F0E7F6F"/>
    <w:multiLevelType w:val="hybridMultilevel"/>
    <w:tmpl w:val="36D02CE4"/>
    <w:lvl w:ilvl="0" w:tplc="F0FA7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1D893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67603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3784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798A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16C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C6A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E12B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33747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57618024">
    <w:abstractNumId w:val="0"/>
  </w:num>
  <w:num w:numId="2" w16cid:durableId="754858687">
    <w:abstractNumId w:val="7"/>
  </w:num>
  <w:num w:numId="3" w16cid:durableId="1177115403">
    <w:abstractNumId w:val="6"/>
  </w:num>
  <w:num w:numId="4" w16cid:durableId="1663655301">
    <w:abstractNumId w:val="4"/>
  </w:num>
  <w:num w:numId="5" w16cid:durableId="589698641">
    <w:abstractNumId w:val="2"/>
  </w:num>
  <w:num w:numId="6" w16cid:durableId="1964723185">
    <w:abstractNumId w:val="5"/>
  </w:num>
  <w:num w:numId="7" w16cid:durableId="1588228085">
    <w:abstractNumId w:val="1"/>
  </w:num>
  <w:num w:numId="8" w16cid:durableId="110803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3"/>
    <w:rsid w:val="000113AD"/>
    <w:rsid w:val="000117D7"/>
    <w:rsid w:val="00017F5B"/>
    <w:rsid w:val="00024246"/>
    <w:rsid w:val="00026660"/>
    <w:rsid w:val="000424F0"/>
    <w:rsid w:val="0004662B"/>
    <w:rsid w:val="000762C5"/>
    <w:rsid w:val="0009571A"/>
    <w:rsid w:val="0009740D"/>
    <w:rsid w:val="000A0A19"/>
    <w:rsid w:val="000B16D8"/>
    <w:rsid w:val="000B295B"/>
    <w:rsid w:val="000B4BC0"/>
    <w:rsid w:val="000B4E46"/>
    <w:rsid w:val="000B6DC1"/>
    <w:rsid w:val="000C0201"/>
    <w:rsid w:val="000C5727"/>
    <w:rsid w:val="000C5CF2"/>
    <w:rsid w:val="000D2409"/>
    <w:rsid w:val="000F0117"/>
    <w:rsid w:val="000F3F78"/>
    <w:rsid w:val="00112800"/>
    <w:rsid w:val="001159FA"/>
    <w:rsid w:val="0014523F"/>
    <w:rsid w:val="0016491C"/>
    <w:rsid w:val="00164B2C"/>
    <w:rsid w:val="00171027"/>
    <w:rsid w:val="001729ED"/>
    <w:rsid w:val="00180DCA"/>
    <w:rsid w:val="00181FE8"/>
    <w:rsid w:val="0018306C"/>
    <w:rsid w:val="0018313B"/>
    <w:rsid w:val="00184A28"/>
    <w:rsid w:val="00191402"/>
    <w:rsid w:val="001921F0"/>
    <w:rsid w:val="001A793A"/>
    <w:rsid w:val="001B301A"/>
    <w:rsid w:val="001B4CE2"/>
    <w:rsid w:val="001B533B"/>
    <w:rsid w:val="001C5027"/>
    <w:rsid w:val="001C6B98"/>
    <w:rsid w:val="001D53E8"/>
    <w:rsid w:val="001F712A"/>
    <w:rsid w:val="001F79AB"/>
    <w:rsid w:val="00203B94"/>
    <w:rsid w:val="00206CEC"/>
    <w:rsid w:val="00206D17"/>
    <w:rsid w:val="00214FD0"/>
    <w:rsid w:val="002167AF"/>
    <w:rsid w:val="00226BE2"/>
    <w:rsid w:val="00234635"/>
    <w:rsid w:val="00242AFD"/>
    <w:rsid w:val="0024397B"/>
    <w:rsid w:val="00244686"/>
    <w:rsid w:val="0024691C"/>
    <w:rsid w:val="00247A54"/>
    <w:rsid w:val="00247CC4"/>
    <w:rsid w:val="00252E24"/>
    <w:rsid w:val="00257C95"/>
    <w:rsid w:val="00262BEC"/>
    <w:rsid w:val="00277BAE"/>
    <w:rsid w:val="00284E05"/>
    <w:rsid w:val="002850F7"/>
    <w:rsid w:val="002B39AD"/>
    <w:rsid w:val="002B7A31"/>
    <w:rsid w:val="002E1282"/>
    <w:rsid w:val="002E690B"/>
    <w:rsid w:val="002F21FB"/>
    <w:rsid w:val="00310B6E"/>
    <w:rsid w:val="00314A11"/>
    <w:rsid w:val="003179C5"/>
    <w:rsid w:val="00317BDB"/>
    <w:rsid w:val="003242F4"/>
    <w:rsid w:val="00327FF6"/>
    <w:rsid w:val="003337F3"/>
    <w:rsid w:val="0035037A"/>
    <w:rsid w:val="003657F3"/>
    <w:rsid w:val="00371BFD"/>
    <w:rsid w:val="00373810"/>
    <w:rsid w:val="00377E1E"/>
    <w:rsid w:val="00377F42"/>
    <w:rsid w:val="0038748D"/>
    <w:rsid w:val="003A57F2"/>
    <w:rsid w:val="003B6FA6"/>
    <w:rsid w:val="003C5F1B"/>
    <w:rsid w:val="003F15F8"/>
    <w:rsid w:val="003F6780"/>
    <w:rsid w:val="0043299B"/>
    <w:rsid w:val="0043F962"/>
    <w:rsid w:val="0044728E"/>
    <w:rsid w:val="004522E8"/>
    <w:rsid w:val="004605E1"/>
    <w:rsid w:val="0047156A"/>
    <w:rsid w:val="00471684"/>
    <w:rsid w:val="004756ED"/>
    <w:rsid w:val="0047768E"/>
    <w:rsid w:val="004808AA"/>
    <w:rsid w:val="0049325D"/>
    <w:rsid w:val="00497813"/>
    <w:rsid w:val="00497834"/>
    <w:rsid w:val="004A4884"/>
    <w:rsid w:val="004A7915"/>
    <w:rsid w:val="004B6F91"/>
    <w:rsid w:val="004B76E2"/>
    <w:rsid w:val="004C390F"/>
    <w:rsid w:val="004D63C5"/>
    <w:rsid w:val="004E0BA7"/>
    <w:rsid w:val="004F1B27"/>
    <w:rsid w:val="0050353A"/>
    <w:rsid w:val="00503ACC"/>
    <w:rsid w:val="00504374"/>
    <w:rsid w:val="005106B1"/>
    <w:rsid w:val="00514806"/>
    <w:rsid w:val="00517097"/>
    <w:rsid w:val="00531A93"/>
    <w:rsid w:val="005324A7"/>
    <w:rsid w:val="005350E9"/>
    <w:rsid w:val="005436D9"/>
    <w:rsid w:val="00552862"/>
    <w:rsid w:val="00555DB4"/>
    <w:rsid w:val="0056789B"/>
    <w:rsid w:val="005712A2"/>
    <w:rsid w:val="00573B47"/>
    <w:rsid w:val="0059429B"/>
    <w:rsid w:val="00597CDE"/>
    <w:rsid w:val="005A1E3B"/>
    <w:rsid w:val="005A7FBB"/>
    <w:rsid w:val="005B14A2"/>
    <w:rsid w:val="005C3237"/>
    <w:rsid w:val="005D4C11"/>
    <w:rsid w:val="005E498C"/>
    <w:rsid w:val="005F7837"/>
    <w:rsid w:val="0061156E"/>
    <w:rsid w:val="00613753"/>
    <w:rsid w:val="0061702B"/>
    <w:rsid w:val="00635DA0"/>
    <w:rsid w:val="006460C0"/>
    <w:rsid w:val="00650C4C"/>
    <w:rsid w:val="00652FF3"/>
    <w:rsid w:val="00661701"/>
    <w:rsid w:val="006814BB"/>
    <w:rsid w:val="00693B49"/>
    <w:rsid w:val="006A574E"/>
    <w:rsid w:val="006A5C15"/>
    <w:rsid w:val="006B27BE"/>
    <w:rsid w:val="006D057A"/>
    <w:rsid w:val="006E5CA9"/>
    <w:rsid w:val="006E76DA"/>
    <w:rsid w:val="00700957"/>
    <w:rsid w:val="00703F59"/>
    <w:rsid w:val="00716834"/>
    <w:rsid w:val="007326C2"/>
    <w:rsid w:val="007549B2"/>
    <w:rsid w:val="007618D3"/>
    <w:rsid w:val="00762EE2"/>
    <w:rsid w:val="00763599"/>
    <w:rsid w:val="0077122D"/>
    <w:rsid w:val="00773E0F"/>
    <w:rsid w:val="00794019"/>
    <w:rsid w:val="00795514"/>
    <w:rsid w:val="007A1E35"/>
    <w:rsid w:val="007B5281"/>
    <w:rsid w:val="007B7C8C"/>
    <w:rsid w:val="007E192A"/>
    <w:rsid w:val="007F5C72"/>
    <w:rsid w:val="00802A04"/>
    <w:rsid w:val="008042A3"/>
    <w:rsid w:val="00807AAA"/>
    <w:rsid w:val="00814775"/>
    <w:rsid w:val="008460B3"/>
    <w:rsid w:val="00856BCB"/>
    <w:rsid w:val="00861BA3"/>
    <w:rsid w:val="0088101B"/>
    <w:rsid w:val="00885AA5"/>
    <w:rsid w:val="00895FCB"/>
    <w:rsid w:val="008C69CB"/>
    <w:rsid w:val="008E7A4F"/>
    <w:rsid w:val="008F43A8"/>
    <w:rsid w:val="008F59DB"/>
    <w:rsid w:val="00905FF8"/>
    <w:rsid w:val="00913285"/>
    <w:rsid w:val="009169F5"/>
    <w:rsid w:val="00916EF1"/>
    <w:rsid w:val="00917AF9"/>
    <w:rsid w:val="00924646"/>
    <w:rsid w:val="00932AB3"/>
    <w:rsid w:val="00933A15"/>
    <w:rsid w:val="00935F39"/>
    <w:rsid w:val="00941C72"/>
    <w:rsid w:val="009566D9"/>
    <w:rsid w:val="00957E20"/>
    <w:rsid w:val="009651DF"/>
    <w:rsid w:val="00966BC9"/>
    <w:rsid w:val="00971D2D"/>
    <w:rsid w:val="00982946"/>
    <w:rsid w:val="00987909"/>
    <w:rsid w:val="00990720"/>
    <w:rsid w:val="009B5705"/>
    <w:rsid w:val="009D3771"/>
    <w:rsid w:val="009E1DC6"/>
    <w:rsid w:val="009F1863"/>
    <w:rsid w:val="00A03998"/>
    <w:rsid w:val="00A03E6D"/>
    <w:rsid w:val="00A146C2"/>
    <w:rsid w:val="00A16502"/>
    <w:rsid w:val="00A235C9"/>
    <w:rsid w:val="00A303A9"/>
    <w:rsid w:val="00A33D63"/>
    <w:rsid w:val="00A4471F"/>
    <w:rsid w:val="00A460A3"/>
    <w:rsid w:val="00A460CE"/>
    <w:rsid w:val="00A548DD"/>
    <w:rsid w:val="00A62C41"/>
    <w:rsid w:val="00A65418"/>
    <w:rsid w:val="00A65FD8"/>
    <w:rsid w:val="00A670B9"/>
    <w:rsid w:val="00A75D4C"/>
    <w:rsid w:val="00A958DE"/>
    <w:rsid w:val="00A97BE0"/>
    <w:rsid w:val="00AA4557"/>
    <w:rsid w:val="00AB2740"/>
    <w:rsid w:val="00AB5090"/>
    <w:rsid w:val="00AC18B0"/>
    <w:rsid w:val="00AD2A53"/>
    <w:rsid w:val="00AE22B6"/>
    <w:rsid w:val="00AE2C44"/>
    <w:rsid w:val="00AF499A"/>
    <w:rsid w:val="00B00830"/>
    <w:rsid w:val="00B14123"/>
    <w:rsid w:val="00B167CE"/>
    <w:rsid w:val="00B1722B"/>
    <w:rsid w:val="00B209B2"/>
    <w:rsid w:val="00B2196F"/>
    <w:rsid w:val="00B24A2F"/>
    <w:rsid w:val="00B26572"/>
    <w:rsid w:val="00B275B8"/>
    <w:rsid w:val="00B35782"/>
    <w:rsid w:val="00B36F94"/>
    <w:rsid w:val="00B464A2"/>
    <w:rsid w:val="00B734DE"/>
    <w:rsid w:val="00B74ED6"/>
    <w:rsid w:val="00B9266A"/>
    <w:rsid w:val="00BC0C41"/>
    <w:rsid w:val="00BC7A1F"/>
    <w:rsid w:val="00BF2F8F"/>
    <w:rsid w:val="00C10F5C"/>
    <w:rsid w:val="00C11E52"/>
    <w:rsid w:val="00C1631C"/>
    <w:rsid w:val="00C31B8E"/>
    <w:rsid w:val="00C35D7E"/>
    <w:rsid w:val="00C47C3E"/>
    <w:rsid w:val="00C56755"/>
    <w:rsid w:val="00C61D9F"/>
    <w:rsid w:val="00C670E7"/>
    <w:rsid w:val="00C70629"/>
    <w:rsid w:val="00C73B3B"/>
    <w:rsid w:val="00C8658B"/>
    <w:rsid w:val="00C872F3"/>
    <w:rsid w:val="00C8755C"/>
    <w:rsid w:val="00C924D8"/>
    <w:rsid w:val="00CA2322"/>
    <w:rsid w:val="00CA3666"/>
    <w:rsid w:val="00CD111A"/>
    <w:rsid w:val="00D018F5"/>
    <w:rsid w:val="00D244BF"/>
    <w:rsid w:val="00D2510C"/>
    <w:rsid w:val="00D36645"/>
    <w:rsid w:val="00D40372"/>
    <w:rsid w:val="00D42AB5"/>
    <w:rsid w:val="00D42C17"/>
    <w:rsid w:val="00D50F22"/>
    <w:rsid w:val="00D52527"/>
    <w:rsid w:val="00D64B39"/>
    <w:rsid w:val="00D817A7"/>
    <w:rsid w:val="00D86535"/>
    <w:rsid w:val="00D87E1C"/>
    <w:rsid w:val="00D960B2"/>
    <w:rsid w:val="00D96938"/>
    <w:rsid w:val="00DA2693"/>
    <w:rsid w:val="00DB18FA"/>
    <w:rsid w:val="00DB6FA2"/>
    <w:rsid w:val="00DC7B4F"/>
    <w:rsid w:val="00DE3779"/>
    <w:rsid w:val="00DE6363"/>
    <w:rsid w:val="00DF4313"/>
    <w:rsid w:val="00DF77AC"/>
    <w:rsid w:val="00E038E7"/>
    <w:rsid w:val="00E1117A"/>
    <w:rsid w:val="00E1225D"/>
    <w:rsid w:val="00E15F0F"/>
    <w:rsid w:val="00E336E9"/>
    <w:rsid w:val="00E630EB"/>
    <w:rsid w:val="00E65FAD"/>
    <w:rsid w:val="00E76EC9"/>
    <w:rsid w:val="00E8071F"/>
    <w:rsid w:val="00E85233"/>
    <w:rsid w:val="00EA4E54"/>
    <w:rsid w:val="00EE03C4"/>
    <w:rsid w:val="00EE1EBA"/>
    <w:rsid w:val="00EE3BC6"/>
    <w:rsid w:val="00F05F81"/>
    <w:rsid w:val="00F07A2B"/>
    <w:rsid w:val="00F11309"/>
    <w:rsid w:val="00F24359"/>
    <w:rsid w:val="00F31CA4"/>
    <w:rsid w:val="00F31F88"/>
    <w:rsid w:val="00F3679A"/>
    <w:rsid w:val="00F378F3"/>
    <w:rsid w:val="00F46134"/>
    <w:rsid w:val="00F46A36"/>
    <w:rsid w:val="00F47786"/>
    <w:rsid w:val="00F52C5C"/>
    <w:rsid w:val="00F56CDA"/>
    <w:rsid w:val="00F57EE6"/>
    <w:rsid w:val="00F60B07"/>
    <w:rsid w:val="00F61BE1"/>
    <w:rsid w:val="00F6430E"/>
    <w:rsid w:val="00F661AC"/>
    <w:rsid w:val="00F66201"/>
    <w:rsid w:val="00F70E22"/>
    <w:rsid w:val="00F83DC3"/>
    <w:rsid w:val="00F936A4"/>
    <w:rsid w:val="00F960AF"/>
    <w:rsid w:val="00FA1C6B"/>
    <w:rsid w:val="00FA3862"/>
    <w:rsid w:val="00FB1AD6"/>
    <w:rsid w:val="00FB5628"/>
    <w:rsid w:val="00FC2E09"/>
    <w:rsid w:val="00FC42D3"/>
    <w:rsid w:val="00FC7456"/>
    <w:rsid w:val="00FD532F"/>
    <w:rsid w:val="00FE1009"/>
    <w:rsid w:val="025632AD"/>
    <w:rsid w:val="027B9E16"/>
    <w:rsid w:val="028536C1"/>
    <w:rsid w:val="058CA923"/>
    <w:rsid w:val="07C542AA"/>
    <w:rsid w:val="07EBB59C"/>
    <w:rsid w:val="08992E94"/>
    <w:rsid w:val="093C8E75"/>
    <w:rsid w:val="0CD8A91F"/>
    <w:rsid w:val="0DB978C4"/>
    <w:rsid w:val="0F23C8D0"/>
    <w:rsid w:val="1209B706"/>
    <w:rsid w:val="137719FB"/>
    <w:rsid w:val="16CCF3B7"/>
    <w:rsid w:val="19F671F5"/>
    <w:rsid w:val="1CEDA055"/>
    <w:rsid w:val="1EDE8651"/>
    <w:rsid w:val="25BC42DC"/>
    <w:rsid w:val="26CCCC0D"/>
    <w:rsid w:val="27ADD448"/>
    <w:rsid w:val="27B8A17A"/>
    <w:rsid w:val="293B497E"/>
    <w:rsid w:val="2A046CCF"/>
    <w:rsid w:val="2A4D98DB"/>
    <w:rsid w:val="2A66A792"/>
    <w:rsid w:val="2BA03D30"/>
    <w:rsid w:val="2DCA3974"/>
    <w:rsid w:val="2E0B0163"/>
    <w:rsid w:val="2FF34BC1"/>
    <w:rsid w:val="3081955A"/>
    <w:rsid w:val="31465B63"/>
    <w:rsid w:val="316BBEFA"/>
    <w:rsid w:val="3595A1DB"/>
    <w:rsid w:val="37F9CB34"/>
    <w:rsid w:val="39AECCEB"/>
    <w:rsid w:val="3F140EF9"/>
    <w:rsid w:val="4210630D"/>
    <w:rsid w:val="47C0D0A2"/>
    <w:rsid w:val="47FD4825"/>
    <w:rsid w:val="4A56FD1A"/>
    <w:rsid w:val="52C33EAB"/>
    <w:rsid w:val="53BD50F9"/>
    <w:rsid w:val="552B1437"/>
    <w:rsid w:val="556CF0DC"/>
    <w:rsid w:val="5799B7B8"/>
    <w:rsid w:val="5D75DB85"/>
    <w:rsid w:val="5E648402"/>
    <w:rsid w:val="60250800"/>
    <w:rsid w:val="6081C904"/>
    <w:rsid w:val="61D3AB2A"/>
    <w:rsid w:val="61E14F6D"/>
    <w:rsid w:val="62463433"/>
    <w:rsid w:val="63CF3730"/>
    <w:rsid w:val="655F2FA0"/>
    <w:rsid w:val="6A0CCD35"/>
    <w:rsid w:val="6D7E6C9F"/>
    <w:rsid w:val="6FD653DC"/>
    <w:rsid w:val="718A55EB"/>
    <w:rsid w:val="72157C6D"/>
    <w:rsid w:val="790888EC"/>
    <w:rsid w:val="7B09E7B9"/>
    <w:rsid w:val="7BD5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EDD8D"/>
  <w15:docId w15:val="{41208F40-8ED7-4581-A2C0-B11C64DF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44B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5"/>
        <w:right w:val="single" w:color="auto" w:sz="4" w:space="4"/>
      </w:pBdr>
      <w:outlineLvl w:val="6"/>
    </w:pPr>
    <w:rPr>
      <w:b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firstLine="720"/>
    </w:pPr>
  </w:style>
  <w:style w:type="paragraph" w:styleId="BodyText2">
    <w:name w:val="Body Text 2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861BA3"/>
    <w:rPr>
      <w:rFonts w:ascii="Tahoma" w:hAnsi="Tahoma" w:cs="Tahoma"/>
      <w:sz w:val="16"/>
      <w:szCs w:val="16"/>
    </w:rPr>
  </w:style>
  <w:style w:type="character" w:styleId="Hyperlink">
    <w:name w:val="Hyperlink"/>
    <w:rsid w:val="0050353A"/>
    <w:rPr>
      <w:color w:val="0000FF"/>
      <w:u w:val="single"/>
    </w:rPr>
  </w:style>
  <w:style w:type="paragraph" w:styleId="Header">
    <w:name w:val="header"/>
    <w:basedOn w:val="Normal"/>
    <w:rsid w:val="00B36F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F9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61D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oy.howells@shropshire.gov.uk" TargetMode="External" Id="R715b445c1da948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E4D130A39D940AFC1273E48E3581F" ma:contentTypeVersion="20" ma:contentTypeDescription="Create a new document." ma:contentTypeScope="" ma:versionID="c3c884d11dc7178bb4721f734af97636">
  <xsd:schema xmlns:xsd="http://www.w3.org/2001/XMLSchema" xmlns:xs="http://www.w3.org/2001/XMLSchema" xmlns:p="http://schemas.microsoft.com/office/2006/metadata/properties" xmlns:ns2="4e54c849-bb80-4b3c-97ae-48568e0ff81d" xmlns:ns3="7af40bb6-9c60-45ad-84cd-34c2f90ee542" targetNamespace="http://schemas.microsoft.com/office/2006/metadata/properties" ma:root="true" ma:fieldsID="aa86f40899a7134643714a854704d772" ns2:_="" ns3:_="">
    <xsd:import namespace="4e54c849-bb80-4b3c-97ae-48568e0ff81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c849-bb80-4b3c-97ae-48568e0f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9e3f7-dadb-48ec-8834-fdad43cea9d7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SharedWithUsers xmlns="7af40bb6-9c60-45ad-84cd-34c2f90ee542">
      <UserInfo>
        <DisplayName>CESD-AONB</DisplayName>
        <AccountId>203</AccountId>
        <AccountType/>
      </UserInfo>
      <UserInfo>
        <DisplayName>Bruce McDougal N</DisplayName>
        <AccountId>204</AccountId>
        <AccountType/>
      </UserInfo>
      <UserInfo>
        <DisplayName>Giles Frankling N</DisplayName>
        <AccountId>205</AccountId>
        <AccountType/>
      </UserInfo>
      <UserInfo>
        <DisplayName>Emma Murdock N</DisplayName>
        <AccountId>206</AccountId>
        <AccountType/>
      </UserInfo>
      <UserInfo>
        <DisplayName>Carla Lowe S</DisplayName>
        <AccountId>207</AccountId>
        <AccountType/>
      </UserInfo>
      <UserInfo>
        <DisplayName>Sandra Hill N</DisplayName>
        <AccountId>208</AccountId>
        <AccountType/>
      </UserInfo>
      <UserInfo>
        <DisplayName>Joe Page sa</DisplayName>
        <AccountId>209</AccountId>
        <AccountType/>
      </UserInfo>
      <UserInfo>
        <DisplayName>Jennie O'Brien S</DisplayName>
        <AccountId>210</AccountId>
        <AccountType/>
      </UserInfo>
      <UserInfo>
        <DisplayName>Nathan Morgan N</DisplayName>
        <AccountId>211</AccountId>
        <AccountType/>
      </UserInfo>
      <UserInfo>
        <DisplayName>Mark Ella S</DisplayName>
        <AccountId>212</AccountId>
        <AccountType/>
      </UserInfo>
      <UserInfo>
        <DisplayName>Chris Warrender N</DisplayName>
        <AccountId>213</AccountId>
        <AccountType/>
      </UserInfo>
    </SharedWithUsers>
    <lcf76f155ced4ddcb4097134ff3c332f xmlns="4e54c849-bb80-4b3c-97ae-48568e0ff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91BFD-63C8-41C2-94C5-5CAEE228D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1668A-9A2C-4842-BC63-95102F23C56B}"/>
</file>

<file path=customXml/itemProps3.xml><?xml version="1.0" encoding="utf-8"?>
<ds:datastoreItem xmlns:ds="http://schemas.openxmlformats.org/officeDocument/2006/customXml" ds:itemID="{EE6B4834-A65D-4B58-9B0E-B1DC6DD558EA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affec64f-432c-435a-b288-3346f38cb8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(individual)</dc:title>
  <dc:subject/>
  <dc:creator>phil.holden@shropshire.gov.uk</dc:creator>
  <cp:keywords/>
  <dc:description/>
  <cp:lastModifiedBy>Joy Howells</cp:lastModifiedBy>
  <cp:revision>4</cp:revision>
  <cp:lastPrinted>2005-09-20T11:23:00Z</cp:lastPrinted>
  <dcterms:created xsi:type="dcterms:W3CDTF">2024-04-12T15:31:00Z</dcterms:created>
  <dcterms:modified xsi:type="dcterms:W3CDTF">2026-01-21T16:48:28Z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0x01010014FE4D130A39D940AFC1273E48E3581F</vt:lpwstr>
  </property>
  <property fmtid="{D5CDD505-2E9C-101B-9397-08002B2CF9AE}" pid="3" name="Order">
    <vt:r8>100</vt:r8>
  </property>
  <property fmtid="{D5CDD505-2E9C-101B-9397-08002B2CF9AE}" pid="4" name="SharedWithUsers">
    <vt:lpwstr>203;#CESD-AONB;#204;#Bruce McDougal N;#205;#Giles Frankling N;#206;#Emma Murdock N;#207;#Carla Lowe S;#208;#Sandra Hill N;#209;#Joe Page sa;#210;#Jennie O'Brien S;#211;#Nathan Morgan N;#212;#Mark Ella S;#213;#Chris Warrender N</vt:lpwstr>
  </property>
  <property fmtid="{D5CDD505-2E9C-101B-9397-08002B2CF9AE}" pid="5" name="MediaServiceImageTags">
    <vt:lpwstr/>
  </property>
</Properties>
</file>